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F4BFE81" w:rsidR="00380850" w:rsidRDefault="00AD0147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AD0147">
        <w:rPr>
          <w:rFonts w:cstheme="minorHAnsi"/>
          <w:color w:val="242424"/>
          <w:shd w:val="clear" w:color="auto" w:fill="FFFFFF"/>
        </w:rPr>
        <w:t>Repair Ductless Split AC Unit in</w:t>
      </w:r>
      <w:r w:rsidRPr="00AD0147">
        <w:rPr>
          <w:rFonts w:cstheme="minorHAnsi"/>
          <w:color w:val="242424"/>
        </w:rPr>
        <w:t xml:space="preserve"> </w:t>
      </w:r>
      <w:r w:rsidRPr="00AD0147">
        <w:rPr>
          <w:rFonts w:cstheme="minorHAnsi"/>
          <w:color w:val="242424"/>
          <w:shd w:val="clear" w:color="auto" w:fill="FFFFFF"/>
        </w:rPr>
        <w:t>receiving office.</w:t>
      </w:r>
      <w:r w:rsidRPr="00AD0147">
        <w:rPr>
          <w:rFonts w:cstheme="minorHAnsi"/>
          <w:color w:val="242424"/>
        </w:rPr>
        <w:br/>
      </w:r>
      <w:r w:rsidRPr="00AD0147">
        <w:rPr>
          <w:rFonts w:cstheme="minorHAnsi"/>
          <w:color w:val="242424"/>
          <w:shd w:val="clear" w:color="auto" w:fill="FFFFFF"/>
        </w:rPr>
        <w:t xml:space="preserve">This unit is wired </w:t>
      </w:r>
      <w:r w:rsidRPr="00AD0147">
        <w:rPr>
          <w:rFonts w:cstheme="minorHAnsi"/>
          <w:color w:val="242424"/>
          <w:shd w:val="clear" w:color="auto" w:fill="FFFFFF"/>
        </w:rPr>
        <w:t>off</w:t>
      </w:r>
      <w:r w:rsidRPr="00AD0147">
        <w:rPr>
          <w:rFonts w:cstheme="minorHAnsi"/>
          <w:color w:val="242424"/>
          <w:shd w:val="clear" w:color="auto" w:fill="FFFFFF"/>
        </w:rPr>
        <w:t xml:space="preserve"> a light switch with a motion sensor. Every time</w:t>
      </w:r>
      <w:r w:rsidRPr="00AD0147">
        <w:rPr>
          <w:rFonts w:cstheme="minorHAnsi"/>
          <w:color w:val="242424"/>
        </w:rPr>
        <w:t xml:space="preserve"> </w:t>
      </w:r>
      <w:r w:rsidRPr="00AD0147">
        <w:rPr>
          <w:rFonts w:cstheme="minorHAnsi"/>
          <w:color w:val="242424"/>
          <w:shd w:val="clear" w:color="auto" w:fill="FFFFFF"/>
        </w:rPr>
        <w:t>the light turns off the AC unit and condensate pump shut off which makes a</w:t>
      </w:r>
      <w:r w:rsidRPr="00AD0147">
        <w:rPr>
          <w:rFonts w:cstheme="minorHAnsi"/>
          <w:color w:val="242424"/>
        </w:rPr>
        <w:t xml:space="preserve"> </w:t>
      </w:r>
      <w:r w:rsidRPr="00AD0147">
        <w:rPr>
          <w:rFonts w:cstheme="minorHAnsi"/>
          <w:color w:val="242424"/>
          <w:shd w:val="clear" w:color="auto" w:fill="FFFFFF"/>
        </w:rPr>
        <w:t>puddle on the floor.</w:t>
      </w:r>
    </w:p>
    <w:p w14:paraId="542EC785" w14:textId="77777777" w:rsidR="00AD0147" w:rsidRPr="00AD0147" w:rsidRDefault="00AD0147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AD0147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AD0147">
        <w:rPr>
          <w:rFonts w:eastAsia="Times New Roman" w:cstheme="minorHAnsi"/>
          <w:color w:val="000000"/>
        </w:rPr>
        <w:t xml:space="preserve">Proposal to: </w:t>
      </w:r>
    </w:p>
    <w:p w14:paraId="0F6EDC6D" w14:textId="3920018B" w:rsidR="00AD0147" w:rsidRPr="00AD0147" w:rsidRDefault="00AD0147" w:rsidP="00AD014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D0147">
        <w:rPr>
          <w:rFonts w:asciiTheme="minorHAnsi" w:hAnsiTheme="minorHAnsi" w:cstheme="minorHAnsi"/>
          <w:sz w:val="22"/>
          <w:szCs w:val="22"/>
        </w:rPr>
        <w:t xml:space="preserve">Found condensate pump power tied into lighting occupancy </w:t>
      </w:r>
      <w:r w:rsidRPr="00AD0147">
        <w:rPr>
          <w:rFonts w:asciiTheme="minorHAnsi" w:hAnsiTheme="minorHAnsi" w:cstheme="minorHAnsi"/>
          <w:sz w:val="22"/>
          <w:szCs w:val="22"/>
        </w:rPr>
        <w:t>sensor.</w:t>
      </w:r>
      <w:r w:rsidRPr="00AD014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B0B0C9A" w14:textId="02BBAFDD" w:rsidR="00AD0147" w:rsidRPr="00AD0147" w:rsidRDefault="00AD0147" w:rsidP="00AD014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D0147">
        <w:rPr>
          <w:rFonts w:asciiTheme="minorHAnsi" w:hAnsiTheme="minorHAnsi" w:cstheme="minorHAnsi"/>
          <w:sz w:val="22"/>
          <w:szCs w:val="22"/>
        </w:rPr>
        <w:t xml:space="preserve">When </w:t>
      </w:r>
      <w:r w:rsidRPr="00AD0147">
        <w:rPr>
          <w:rFonts w:asciiTheme="minorHAnsi" w:hAnsiTheme="minorHAnsi" w:cstheme="minorHAnsi"/>
          <w:sz w:val="22"/>
          <w:szCs w:val="22"/>
        </w:rPr>
        <w:t>the light</w:t>
      </w:r>
      <w:r w:rsidRPr="00AD0147">
        <w:rPr>
          <w:rFonts w:asciiTheme="minorHAnsi" w:hAnsiTheme="minorHAnsi" w:cstheme="minorHAnsi"/>
          <w:sz w:val="22"/>
          <w:szCs w:val="22"/>
        </w:rPr>
        <w:t xml:space="preserve"> goes out, </w:t>
      </w:r>
      <w:r w:rsidRPr="00AD0147">
        <w:rPr>
          <w:rFonts w:asciiTheme="minorHAnsi" w:hAnsiTheme="minorHAnsi" w:cstheme="minorHAnsi"/>
          <w:sz w:val="22"/>
          <w:szCs w:val="22"/>
        </w:rPr>
        <w:t>the pump</w:t>
      </w:r>
      <w:r w:rsidRPr="00AD0147">
        <w:rPr>
          <w:rFonts w:asciiTheme="minorHAnsi" w:hAnsiTheme="minorHAnsi" w:cstheme="minorHAnsi"/>
          <w:sz w:val="22"/>
          <w:szCs w:val="22"/>
        </w:rPr>
        <w:t xml:space="preserve"> would not work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AD014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1EF42F7" w14:textId="016A563C" w:rsidR="00AD0147" w:rsidRPr="00AD0147" w:rsidRDefault="00AD0147" w:rsidP="00AD014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AD0147">
        <w:rPr>
          <w:rFonts w:asciiTheme="minorHAnsi" w:hAnsiTheme="minorHAnsi" w:cstheme="minorHAnsi"/>
          <w:sz w:val="22"/>
          <w:szCs w:val="22"/>
        </w:rPr>
        <w:t>Rewire pump to fully powered outle</w:t>
      </w:r>
      <w:r>
        <w:rPr>
          <w:rFonts w:asciiTheme="minorHAnsi" w:hAnsiTheme="minorHAnsi" w:cstheme="minorHAnsi"/>
          <w:sz w:val="22"/>
          <w:szCs w:val="22"/>
        </w:rPr>
        <w:t>t.</w:t>
      </w:r>
    </w:p>
    <w:p w14:paraId="43FCF4BA" w14:textId="6580BBD9" w:rsidR="00672071" w:rsidRPr="00AD0147" w:rsidRDefault="00AD0147" w:rsidP="00AD014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D0147">
        <w:rPr>
          <w:rFonts w:cstheme="minorHAnsi"/>
        </w:rPr>
        <w:t>Put units back into service</w:t>
      </w:r>
      <w:r>
        <w:rPr>
          <w:rFonts w:cstheme="minorHAnsi"/>
        </w:rPr>
        <w:t>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D014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14B7CE9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E7D062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8049DB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99E7E6B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3A89D43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28C5D4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ACD95A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9285CB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1CF8B0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D11F64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828D47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0D4F87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F8BD78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396840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8F7638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C50A93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D1B698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519409A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3A4889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19F4E3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C98DC7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49CF723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F168FB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7A38381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183138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086658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1962C36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FFE2681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Repair Ductless Split AC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42CFAC1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227533B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B863F3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1EA2D0B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B64924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74013C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323E8E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E61B47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EA691F1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CSS #94232 - CMI #24276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C60FFA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CB9516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34CF21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AC3F34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8EA55E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F3DED2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F9E2BC7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5106CB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2A4F7E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1EF589B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3DEDFA5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51D9C16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68411A1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B53DEB7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345A9D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BF26C69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FDCD83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B4DF30C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08.15.23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CC3FD4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30079FE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BDEDB7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048A3E6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6CB66B6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4F8BD5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A297DF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0BC07ED9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0877FFF7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97E0F4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2BC3D0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AF6B39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DFBA84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970417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36DB221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14A2C6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29B6A6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7B4772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8CD081B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73973A8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137998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84E2AE5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DB1298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93D0C0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009981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0928D0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81CCC3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97481A9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31BFECD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876961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C45E72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C58D99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F56B516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1767172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B3E2DE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D7CD3B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D16008C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B5E802D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19ED41D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C5613BB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F6F317F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293E1ED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E361F00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53E57FA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06C5039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4B586AD7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144AB42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6502A7F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6D08A981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86B8207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9E2C1D2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AFD5E37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88565B7" w:rsidR="00AD0147" w:rsidRPr="00AD0147" w:rsidRDefault="00AD0147" w:rsidP="00AD014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D014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E234BA7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6B2D35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4F54A61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CDF2E7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F9AB7B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8E03CB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16A68C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62DD36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A35D21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E3CDFE0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102AAFA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2459D24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C7DD01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0774FA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5DC27D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FEAC0A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96F6F5D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C04795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5C27084A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840D241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E5BCB7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28DB92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C48708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D7F2921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93180B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C4C8F5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771216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C16DF6B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405F808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0A7E47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B9C1E8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C94640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64E2825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CFA62B1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B31D60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2CE8B94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B2E2DF8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B45031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D014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A4615DB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7D6E22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A8C257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A86C6F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4153F6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F2FFA5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53E8588D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AD014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53F30C7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1DCB06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0996EF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257117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5EF054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287107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D5F637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0B74D6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1F421B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8D32EB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3C5DC1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140096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5E51898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0107CF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C8C516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CB7882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7DCEA41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E17223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 xml:space="preserve"> $           195.92 </w:t>
            </w:r>
          </w:p>
        </w:tc>
      </w:tr>
      <w:tr w:rsidR="00AD014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EACED6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51EE9E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28D708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44B729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9348D5D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99B28A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A626051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9E01B9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4B72FF4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644131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571A9E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AB067C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1C45C0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5606A3F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FEEF968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DC0E61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D7F227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67F64A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675.92 </w:t>
            </w:r>
          </w:p>
        </w:tc>
      </w:tr>
      <w:tr w:rsidR="00AD014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94A7B96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4F26B8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A05AD04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145FEE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44D53D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84BB2D5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164608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77222C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C047AE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41EA4FE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63A847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2BB3EB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364583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F33C8CB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196C198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69741C7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7FB967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BC9BFC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5DD49B4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529029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4FCFC9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6A5A58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81A091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5372F1A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1DD3BC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C0F4FB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1EABFC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C3504EF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2.1 Incurred processed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7D871A2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C3DA26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D411CB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313D55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011AB8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28A2AD5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E908C0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9878685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DEF3E69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4A4177D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878D92E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76C44C71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59DDA84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857B2B4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6F3E25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2A0EA2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BA4BC86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014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3D62C4D" w:rsidR="00AD0147" w:rsidRPr="00AD0147" w:rsidRDefault="00AD0147" w:rsidP="00AD014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563F0D2A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3D0466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B5545EC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A6FAD29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6FABDB3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4A158B0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1D1849F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2EB0DAB" w:rsidR="00AD0147" w:rsidRPr="00AD0147" w:rsidRDefault="00AD0147" w:rsidP="00AD014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014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675.92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BF067" w14:textId="77777777" w:rsidR="000C62F3" w:rsidRDefault="000C62F3" w:rsidP="002D4970">
      <w:pPr>
        <w:spacing w:after="0" w:line="240" w:lineRule="auto"/>
      </w:pPr>
      <w:r>
        <w:separator/>
      </w:r>
    </w:p>
  </w:endnote>
  <w:endnote w:type="continuationSeparator" w:id="0">
    <w:p w14:paraId="3BAED82C" w14:textId="77777777" w:rsidR="000C62F3" w:rsidRDefault="000C62F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75278" w14:textId="77777777" w:rsidR="000C62F3" w:rsidRDefault="000C62F3" w:rsidP="002D4970">
      <w:pPr>
        <w:spacing w:after="0" w:line="240" w:lineRule="auto"/>
      </w:pPr>
      <w:r>
        <w:separator/>
      </w:r>
    </w:p>
  </w:footnote>
  <w:footnote w:type="continuationSeparator" w:id="0">
    <w:p w14:paraId="24E8A2D3" w14:textId="77777777" w:rsidR="000C62F3" w:rsidRDefault="000C62F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12556323">
    <w:abstractNumId w:val="1"/>
  </w:num>
  <w:num w:numId="2" w16cid:durableId="1217469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62F3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D0147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2023-08-15T14:16:00Z</dcterms:created>
  <dcterms:modified xsi:type="dcterms:W3CDTF">2023-08-15T14:16:00Z</dcterms:modified>
</cp:coreProperties>
</file>