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94DF75" w14:textId="77777777" w:rsidR="00782B54" w:rsidRDefault="00782B54"/>
    <w:p w14:paraId="6F237799" w14:textId="6546D06F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8B71959" w14:textId="520BB86E" w:rsidR="004F0FF2" w:rsidRDefault="004F0FF2" w:rsidP="00672071">
      <w:pPr>
        <w:spacing w:after="0" w:line="240" w:lineRule="auto"/>
        <w:rPr>
          <w:rFonts w:ascii="MaximoBase" w:hAnsi="MaximoBase"/>
          <w:sz w:val="17"/>
          <w:szCs w:val="17"/>
        </w:rPr>
      </w:pPr>
      <w:r w:rsidRPr="004F0FF2">
        <w:rPr>
          <w:rFonts w:cstheme="minorHAnsi"/>
        </w:rPr>
        <w:t>Repair CAC reader at front door of USARC bldg</w:t>
      </w:r>
      <w:r>
        <w:rPr>
          <w:rFonts w:ascii="MaximoBase" w:hAnsi="MaximoBase"/>
          <w:sz w:val="17"/>
          <w:szCs w:val="17"/>
        </w:rPr>
        <w:t>.</w:t>
      </w:r>
    </w:p>
    <w:p w14:paraId="26AF45B4" w14:textId="77777777" w:rsidR="004F0FF2" w:rsidRPr="00672071" w:rsidRDefault="004F0FF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F0FF2" w:rsidRPr="00672071" w14:paraId="1AF9289C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01C59" w14:textId="4487EE1B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1"/>
            <w:r w:rsidRPr="004F0FF2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C4E3D" w14:textId="2F602DD6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22DB5" w14:textId="6C9713D9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077C3" w14:textId="353F63EA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F22D2" w14:textId="0DD72E68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7A7DC" w14:textId="360502AA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F6708" w14:textId="41380A5C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07C04" w14:textId="7285EAF1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284B1" w14:textId="2102F13B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3FE542C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7A5E3" w14:textId="0CB7E06E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3DEAA" w14:textId="264B2F0B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1FA7F" w14:textId="367C7627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3B2B3" w14:textId="6B1A99E8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B71B0" w14:textId="71D0B997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56605" w14:textId="3C3D5C21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7BC08" w14:textId="51601761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5869B" w14:textId="017E29D3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999FD" w14:textId="73C7D463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5FCEEA2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05550" w14:textId="2D89418B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5C9AA" w14:textId="0AD11515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62BF1" w14:textId="4F711274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08454" w14:textId="3CA48177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18B2B" w14:textId="511CD127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4C5D0" w14:textId="1C89FD64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5AA8F" w14:textId="1F1D9CED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CFC4D" w14:textId="56C59BD3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7F356" w14:textId="41111764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1D7D9A5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D80D" w14:textId="70BF2E4B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 xml:space="preserve">Repair CAC reader at front door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22431" w14:textId="08871A7A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351DA" w14:textId="659AB547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8012C" w14:textId="7CAFEC57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1BAD1" w14:textId="2E1F5341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8C8DB" w14:textId="10825AFB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E46BD" w14:textId="4CD5D90B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C7795" w14:textId="33B4D86A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46E70" w14:textId="7A306B4C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310EA44E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419C" w14:textId="15A5F859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CSS #29096 - CMI #12249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FE73E" w14:textId="6089F1EE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7332D" w14:textId="23B64FB0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336B7" w14:textId="5A10313D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6DD81" w14:textId="6F25F63B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C5B3A" w14:textId="0328BA09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4B734" w14:textId="57047ACF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53EBF" w14:textId="27B8EFC0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52524" w14:textId="2C94C9CB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27AF3FA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21017" w14:textId="33EEC995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0E55" w14:textId="3629758B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2B3C3" w14:textId="63A1C1B4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7145D" w14:textId="0B2B21C2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4E310" w14:textId="67E71B89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7CE42" w14:textId="45078B95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06DC1" w14:textId="29AB3256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F4C4C" w14:textId="2BC984F6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EC884" w14:textId="7FB330AA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4808504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AB3E1" w14:textId="0D9B4499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2.19.21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38505" w14:textId="4E9DFFA0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F931" w14:textId="12CF69E4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EA79D" w14:textId="2F5A1784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11191" w14:textId="22D760A4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BD838" w14:textId="020BFCFD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2AF71" w14:textId="774777E3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14663" w14:textId="28689944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6109D" w14:textId="770BD4EF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617B24F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3D03" w14:textId="19416F04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D5CAE" w14:textId="5EA2C7FB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948B8" w14:textId="72273F69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78C98" w14:textId="544FE4DF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95D37" w14:textId="233653F7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9D117" w14:textId="0C983948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7051E" w14:textId="3BC9C30B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C3EB9" w14:textId="765387F3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FC21" w14:textId="1D0EC16F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2547799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56980" w14:textId="0480E8C5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D2A92" w14:textId="07AD3374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6D910" w14:textId="5C44C88E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2133B" w14:textId="7BD54C74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87ECC" w14:textId="5CC064AF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53314" w14:textId="3F592FCA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52703" w14:textId="074058CE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66006" w14:textId="4A69A401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EC063" w14:textId="23CAC0F4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29A73C3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9291" w14:textId="57C8D002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09B4B" w14:textId="4041906D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2652F" w14:textId="14B25AE8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0AD37" w14:textId="193F2CA5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1FB76" w14:textId="4F5526EA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8A79A" w14:textId="19DE0723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2683B" w14:textId="0D3D3B66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57C7E" w14:textId="3CA63770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5DE8B" w14:textId="383E2A7E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7BF8F06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DA28F" w14:textId="0C7281EA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2119A" w14:textId="1F31D52E" w:rsidR="004F0FF2" w:rsidRPr="004F0FF2" w:rsidRDefault="004F0FF2" w:rsidP="004F0FF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A2FFD" w14:textId="0FF4F7A7" w:rsidR="004F0FF2" w:rsidRPr="004F0FF2" w:rsidRDefault="004F0FF2" w:rsidP="004F0FF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FDE3D" w14:textId="3C393C6F" w:rsidR="004F0FF2" w:rsidRPr="004F0FF2" w:rsidRDefault="004F0FF2" w:rsidP="004F0FF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DC87D" w14:textId="21147FF6" w:rsidR="004F0FF2" w:rsidRPr="004F0FF2" w:rsidRDefault="004F0FF2" w:rsidP="004F0FF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146B1" w14:textId="35F2D9EA" w:rsidR="004F0FF2" w:rsidRPr="004F0FF2" w:rsidRDefault="004F0FF2" w:rsidP="004F0FF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1C1A0" w14:textId="23894CA5" w:rsidR="004F0FF2" w:rsidRPr="004F0FF2" w:rsidRDefault="004F0FF2" w:rsidP="004F0FF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E0258" w14:textId="02E524D5" w:rsidR="004F0FF2" w:rsidRPr="004F0FF2" w:rsidRDefault="004F0FF2" w:rsidP="004F0FF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CE779" w14:textId="68963EBF" w:rsidR="004F0FF2" w:rsidRPr="004F0FF2" w:rsidRDefault="004F0FF2" w:rsidP="004F0FF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2056C4D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AE13B" w14:textId="700C60E2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F5133" w14:textId="290FD1AC" w:rsidR="004F0FF2" w:rsidRPr="004F0FF2" w:rsidRDefault="004F0FF2" w:rsidP="004F0FF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AF748" w14:textId="0CA525D2" w:rsidR="004F0FF2" w:rsidRPr="004F0FF2" w:rsidRDefault="004F0FF2" w:rsidP="004F0FF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D5243" w14:textId="7E4234FC" w:rsidR="004F0FF2" w:rsidRPr="004F0FF2" w:rsidRDefault="004F0FF2" w:rsidP="004F0FF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9844B" w14:textId="50AC87F2" w:rsidR="004F0FF2" w:rsidRPr="004F0FF2" w:rsidRDefault="004F0FF2" w:rsidP="004F0FF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514AE" w14:textId="38B7CB88" w:rsidR="004F0FF2" w:rsidRPr="004F0FF2" w:rsidRDefault="004F0FF2" w:rsidP="004F0FF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70C1B" w14:textId="14236889" w:rsidR="004F0FF2" w:rsidRPr="004F0FF2" w:rsidRDefault="004F0FF2" w:rsidP="004F0FF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87126" w14:textId="707F598E" w:rsidR="004F0FF2" w:rsidRPr="004F0FF2" w:rsidRDefault="004F0FF2" w:rsidP="004F0FF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9BD0E" w14:textId="4CC983E8" w:rsidR="004F0FF2" w:rsidRPr="004F0FF2" w:rsidRDefault="004F0FF2" w:rsidP="004F0FF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F0FF2" w:rsidRPr="00672071" w14:paraId="7D58212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A1E3C" w14:textId="58AFA438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6AB21" w14:textId="4417B9F1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FE7D5" w14:textId="43CD1298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D9DDD" w14:textId="4E95EE41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DE5B4" w14:textId="4344CBA6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1E9A1" w14:textId="2164F0B1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CAB05" w14:textId="1CF3F38E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9A27B" w14:textId="282F283B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AFCFB" w14:textId="5E31F698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7B89F92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C6654" w14:textId="24C13CF9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E6EEB" w14:textId="36300330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155F" w14:textId="2712E225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ABBD9" w14:textId="680483BE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5419C" w14:textId="5906104D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2C5FA" w14:textId="61FEBC37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1EC85" w14:textId="5AF02B3C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BAF50" w14:textId="7AF8E0C3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179CA" w14:textId="29D97EC7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716880D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8EF10" w14:textId="3C69109B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8302C" w14:textId="3FE3C974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CEF76" w14:textId="3DB7D429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B55DD" w14:textId="181EC031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9CA84" w14:textId="512DBA36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AEB84" w14:textId="53C72505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9FE52" w14:textId="5BD8A7F2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E61AF" w14:textId="6FBB2586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664DF" w14:textId="5D1E8FD9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74E7DB1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4DE40" w14:textId="17CA5B42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F252E" w14:textId="45E17566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206B6" w14:textId="3BFC2F55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86C60" w14:textId="1763556B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28D2B" w14:textId="5573798A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E92DA" w14:textId="0FDC28F6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45BCA" w14:textId="2B2BBC93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1F667" w14:textId="1710F7C9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692BB" w14:textId="415049C2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42B2727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CBBF2" w14:textId="343C30BD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334EA" w14:textId="584BCC4D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 xml:space="preserve"> $    75.00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1D48B" w14:textId="0F65F9E7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3A2AD" w14:textId="26A57479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499F2" w14:textId="13A32730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29D40" w14:textId="5FEF359B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76CE7" w14:textId="4C1CCD33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9ACC9" w14:textId="733CB994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6972E" w14:textId="054E5CD4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  <w:tr w:rsidR="004F0FF2" w:rsidRPr="00672071" w14:paraId="2436733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D0B67" w14:textId="3C614942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2 Techs 3hrs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B4AA9" w14:textId="01D8BF3A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BD983" w14:textId="177D1CB6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3F33" w14:textId="19DF5165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93B61" w14:textId="35598BCF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7C663" w14:textId="30C63A27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2AF1D" w14:textId="1DFEFD56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4BBC8" w14:textId="54759C52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4D61A" w14:textId="379D1DEB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7D6061F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FFC85" w14:textId="69AD9D19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762D8" w14:textId="32D50BD1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7BADC" w14:textId="6F83B84E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83ADA" w14:textId="2F9D08FD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68820" w14:textId="4CD9EC47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0FFAD" w14:textId="3E63A415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D77B3" w14:textId="38EFCA91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5DE6D" w14:textId="0AAB5C28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2D19E" w14:textId="3D483515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159981F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AB962" w14:textId="46BAD75A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6EC99" w14:textId="4100CE21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F7722" w14:textId="674C6165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A2D1E" w14:textId="7B70CF3F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1A29A" w14:textId="68BF8200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CB76" w14:textId="7BFF503E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5155A" w14:textId="4739EBFB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11354" w14:textId="7D05A15C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F8476" w14:textId="5B6637AB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 xml:space="preserve"> $        1,450.00 </w:t>
            </w:r>
          </w:p>
        </w:tc>
      </w:tr>
      <w:tr w:rsidR="004F0FF2" w:rsidRPr="00672071" w14:paraId="1079968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B3460" w14:textId="759B3DE2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50C55" w14:textId="651357AF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70154" w14:textId="572B0963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AD54C" w14:textId="7E9D6941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5A006" w14:textId="478B3544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8D0BC" w14:textId="59647C72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C8BDF" w14:textId="4BBEE8D1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EC01A" w14:textId="0BA9ED88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C9A55" w14:textId="50D96E64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6AAF8E0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FB4B9" w14:textId="294E9A61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Core Rebate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4D939" w14:textId="6093B825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E4C81" w14:textId="576C7B42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9C0CF" w14:textId="52B1DD03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6BE23" w14:textId="0836A77C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8FEC9" w14:textId="7CFB0906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3617" w14:textId="2CE8A1E7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EFEBB" w14:textId="24794BF9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EEE7B" w14:textId="11B2AB19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FF0000"/>
                <w:sz w:val="18"/>
                <w:szCs w:val="18"/>
              </w:rPr>
              <w:t>($200.00)</w:t>
            </w:r>
          </w:p>
        </w:tc>
      </w:tr>
      <w:tr w:rsidR="004F0FF2" w:rsidRPr="00672071" w14:paraId="5D7B08A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92006" w14:textId="4349EFBA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E72D3" w14:textId="3D5F4687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7F12E" w14:textId="1EB574A4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C3419" w14:textId="1F5108FC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77A60" w14:textId="5D8E2417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E7FCE" w14:textId="1CEF0169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9CDE3" w14:textId="18B95187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C6551" w14:textId="072DFBA6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7A4D3" w14:textId="68034DB2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2E8C493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8760A" w14:textId="64E71CFD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4F0FF2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54961" w14:textId="45F1E4CA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CEFB8" w14:textId="7B0A155A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54BBF" w14:textId="192ED77A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7B96C" w14:textId="54DF62DF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158AD" w14:textId="07A0EE0D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3A2A9" w14:textId="79585680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427FA" w14:textId="63AE70C3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E81F4" w14:textId="55037BE8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 xml:space="preserve">$50.00 </w:t>
            </w:r>
          </w:p>
        </w:tc>
      </w:tr>
      <w:tr w:rsidR="004F0FF2" w:rsidRPr="00672071" w14:paraId="7FAB5C8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12861" w14:textId="26562DAA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6FEF0" w14:textId="718411F0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EEDAA" w14:textId="11355D6C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0809A" w14:textId="0B81A29E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278B9" w14:textId="7A5AA5C8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36CF" w14:textId="746259F9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988BB" w14:textId="58204E4F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F2620" w14:textId="599CF445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6A2AA" w14:textId="2E2C8229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0AD13EA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8875E" w14:textId="593D092E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E1E82" w14:textId="3A20E6B8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5105B" w14:textId="7F2DAC81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15690" w14:textId="2755E12B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2B48C" w14:textId="74C51FF2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5175C" w14:textId="2072E135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DD640" w14:textId="2CBD242F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12713" w14:textId="0196E5E1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4C4DD" w14:textId="5F9B4472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1,750.00 </w:t>
            </w:r>
          </w:p>
        </w:tc>
      </w:tr>
      <w:tr w:rsidR="004F0FF2" w:rsidRPr="00672071" w14:paraId="450439D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C9982" w14:textId="57F52F12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9BCBC" w14:textId="657B7E5A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A4E17" w14:textId="3CF051B6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2A15F" w14:textId="20F82362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58B43" w14:textId="3BA0866A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C4355" w14:textId="04C5FCE4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00459" w14:textId="5CAF19BC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3AD77" w14:textId="42009D0F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26D9F" w14:textId="16FEBEF0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33C232E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CA99A" w14:textId="173C7CBA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35C61" w14:textId="69035CE4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BAA23" w14:textId="0B8CBD54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AE3B2" w14:textId="2E81601F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DFB7A" w14:textId="2F448AEE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57308" w14:textId="5BBDACBF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AA91C" w14:textId="084BDDFC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681A4" w14:textId="6098D0F0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87520" w14:textId="191DE462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03C2D7F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79F6F" w14:textId="6D0A6EB5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C4528" w14:textId="4E1BBCE4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5F595" w14:textId="07CA1D45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B3E1A" w14:textId="57665E09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A57B8" w14:textId="61FE3CE8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3F374" w14:textId="783E84F1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F7929" w14:textId="51B977CB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819CC" w14:textId="461171FC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28346" w14:textId="31E5D568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F0FF2" w:rsidRPr="00672071" w14:paraId="5884AB8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30547" w14:textId="724C6514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E4EA1" w14:textId="4F409E2C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B6E85" w14:textId="22E91C66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BE438" w14:textId="0363AFB4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F1495" w14:textId="2BEAD81A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5629C" w14:textId="6ED35AAD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4C348" w14:textId="6FCDA99C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45502" w14:textId="102F335E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DFBE0" w14:textId="09CD6BE5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1,750.00 </w:t>
            </w:r>
          </w:p>
        </w:tc>
      </w:tr>
      <w:tr w:rsidR="004F0FF2" w:rsidRPr="00672071" w14:paraId="4A6610D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503C6" w14:textId="23D3378A" w:rsidR="004F0FF2" w:rsidRPr="004F0FF2" w:rsidRDefault="004F0FF2" w:rsidP="004F0FF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EC9CD" w14:textId="05748ED4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09583" w14:textId="5C0642B8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4ACD7" w14:textId="18D23E9C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77D4F" w14:textId="482F7ECA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F2B4D" w14:textId="1E115FBF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CD628" w14:textId="6C87C0EB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08450" w14:textId="513DEA22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0CB5B" w14:textId="325F10E5" w:rsidR="004F0FF2" w:rsidRPr="004F0FF2" w:rsidRDefault="004F0FF2" w:rsidP="004F0FF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F0FF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A84185E" w14:textId="4B5B98C4" w:rsidR="00672071" w:rsidRPr="004F0FF2" w:rsidRDefault="004F0FF2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F0FF2">
        <w:rPr>
          <w:rFonts w:cstheme="minorHAnsi"/>
        </w:rPr>
        <w:t>Proposal to:</w:t>
      </w:r>
    </w:p>
    <w:p w14:paraId="14007936" w14:textId="3A03E899" w:rsidR="004F0FF2" w:rsidRPr="004F0FF2" w:rsidRDefault="004F0FF2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F0FF2">
        <w:rPr>
          <w:rFonts w:cstheme="minorHAnsi"/>
        </w:rPr>
        <w:t>Remove / Replace existing nonfunctional reader at the Main Entrance door</w:t>
      </w:r>
    </w:p>
    <w:p w14:paraId="28A79F73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19CB553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3E513F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63C746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84B573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D5C7AF8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FE64E36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860B2F" w14:textId="77777777" w:rsidR="00B247D8" w:rsidRDefault="00B247D8" w:rsidP="002D4970">
      <w:pPr>
        <w:spacing w:after="0" w:line="240" w:lineRule="auto"/>
      </w:pPr>
      <w:r>
        <w:separator/>
      </w:r>
    </w:p>
  </w:endnote>
  <w:endnote w:type="continuationSeparator" w:id="0">
    <w:p w14:paraId="6F5FFC7A" w14:textId="77777777" w:rsidR="00B247D8" w:rsidRDefault="00B247D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5A1F83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227E0E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CE4F9B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2DD0CF" w14:textId="77777777" w:rsidR="00B247D8" w:rsidRDefault="00B247D8" w:rsidP="002D4970">
      <w:pPr>
        <w:spacing w:after="0" w:line="240" w:lineRule="auto"/>
      </w:pPr>
      <w:r>
        <w:separator/>
      </w:r>
    </w:p>
  </w:footnote>
  <w:footnote w:type="continuationSeparator" w:id="0">
    <w:p w14:paraId="738642F0" w14:textId="77777777" w:rsidR="00B247D8" w:rsidRDefault="00B247D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D65AA3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97FA25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28A3A32" wp14:editId="5BE75BB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2D213D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0FF2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247D8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FF838B"/>
  <w15:docId w15:val="{F3A666C9-6480-413F-803A-188CE0C4E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2021-02-19T18:49:00Z</dcterms:created>
  <dcterms:modified xsi:type="dcterms:W3CDTF">2021-02-19T18:49:00Z</dcterms:modified>
</cp:coreProperties>
</file>