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4DBE4" w14:textId="77777777" w:rsidR="00782B54" w:rsidRDefault="00782B54"/>
    <w:p w14:paraId="1A7F8B2D" w14:textId="5323B558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BF0D560" w14:textId="013686A4" w:rsidR="00287C5A" w:rsidRDefault="00287C5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3D7EEFD" w14:textId="737FCFFC" w:rsidR="00287C5A" w:rsidRDefault="00287C5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 xml:space="preserve">NY116 Annual </w:t>
      </w:r>
      <w:proofErr w:type="gramStart"/>
      <w:r>
        <w:rPr>
          <w:rFonts w:eastAsia="Times New Roman" w:cstheme="minorHAnsi"/>
          <w:color w:val="000000"/>
          <w:sz w:val="18"/>
          <w:szCs w:val="18"/>
        </w:rPr>
        <w:t>7.5 ton</w:t>
      </w:r>
      <w:proofErr w:type="gramEnd"/>
      <w:r>
        <w:rPr>
          <w:rFonts w:eastAsia="Times New Roman" w:cstheme="minorHAnsi"/>
          <w:color w:val="000000"/>
          <w:sz w:val="18"/>
          <w:szCs w:val="18"/>
        </w:rPr>
        <w:t xml:space="preserve"> Bridge Crane Inspection. </w:t>
      </w:r>
    </w:p>
    <w:p w14:paraId="095AF79C" w14:textId="734E36EE" w:rsidR="00287C5A" w:rsidRDefault="00287C5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 xml:space="preserve">This work was found while tech was performing the Annual inspection. The existing push button pendant is damaged. </w:t>
      </w:r>
    </w:p>
    <w:p w14:paraId="5807CCE4" w14:textId="3E4C1C06" w:rsidR="00287C5A" w:rsidRDefault="00287C5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8DBD9D1" w14:textId="758B9E93" w:rsidR="00287C5A" w:rsidRDefault="00287C5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84F52DC" w14:textId="3872F9BF" w:rsidR="00287C5A" w:rsidRDefault="00287C5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>Proposal to:</w:t>
      </w:r>
    </w:p>
    <w:p w14:paraId="65BCC8D5" w14:textId="425035EA" w:rsidR="00287C5A" w:rsidRPr="00672071" w:rsidRDefault="00287C5A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eastAsia="Times New Roman" w:cstheme="minorHAnsi"/>
          <w:color w:val="000000"/>
          <w:sz w:val="18"/>
          <w:szCs w:val="18"/>
        </w:rPr>
        <w:t>Install a new e-stop button and switch.</w:t>
      </w:r>
    </w:p>
    <w:p w14:paraId="26BB39D9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7A7096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E20B0D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72E4FF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53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87C5A" w:rsidRPr="00672071" w14:paraId="4A7C33E8" w14:textId="77777777" w:rsidTr="00287C5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B2B92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287C5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37C1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350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34390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3F1A8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AAE19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5B66C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40FB3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AFDED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2A7FE3B7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017B6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A5F15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E8AC9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F18E9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B7EF4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24E73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87CA0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1E0B7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6971B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6FCA04AD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FB588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3D1E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8B7A0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9691D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25E44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743A6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B1557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E82DF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F7DC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13F7AA38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24D92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7.5 Ton Bridge Crane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6A319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BAD61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73E06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35994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03DBC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D2D43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E469F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80F17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1B46B27F" w14:textId="77777777" w:rsidTr="00287C5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9D70D" w14:textId="5DB76F53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CSS #</w:t>
            </w:r>
            <w:r w:rsidR="004C205E">
              <w:rPr>
                <w:rFonts w:cstheme="minorHAnsi"/>
                <w:color w:val="000000"/>
                <w:sz w:val="18"/>
                <w:szCs w:val="18"/>
              </w:rPr>
              <w:t>31935</w:t>
            </w:r>
            <w:r w:rsidRPr="00287C5A">
              <w:rPr>
                <w:rFonts w:cstheme="minorHAnsi"/>
                <w:color w:val="000000"/>
                <w:sz w:val="18"/>
                <w:szCs w:val="18"/>
              </w:rPr>
              <w:t xml:space="preserve"> - CMI #</w:t>
            </w:r>
            <w:r w:rsidR="004C205E">
              <w:rPr>
                <w:rFonts w:cstheme="minorHAnsi"/>
                <w:color w:val="000000"/>
                <w:sz w:val="18"/>
                <w:szCs w:val="18"/>
              </w:rPr>
              <w:t xml:space="preserve"> 14401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BC3B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14EC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8F534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3807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528E1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E2809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2DB7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ABB0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10CD4694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A84A3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F142B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57CE1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4AA9D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231EF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2830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A72C6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1E2BB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400B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37D5097A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94F2B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08.02.21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EEF54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020A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1E79C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F1AF2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9967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F6525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82292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3049F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6D485CD9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94C44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F6FF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85252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AE59D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778FF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9BAFB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72233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7D167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90BD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61121455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ED994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DC707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91D3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31110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2683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57BF9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1BF85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D36C5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AFB29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1494E2B2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2E2D0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088D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CB8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51718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3C2C6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3CB40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8F4E6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7DA33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A9B4F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248CCDB2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97499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AE954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5E387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68BBC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B7A80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733C0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92FE1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EB07E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59EE1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23247377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BE2BB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5FB32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29024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0B355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CA043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D291F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F4AA0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EB717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2CB78" w14:textId="77777777" w:rsidR="00287C5A" w:rsidRPr="00287C5A" w:rsidRDefault="00287C5A" w:rsidP="00287C5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87C5A" w:rsidRPr="00672071" w14:paraId="6264A868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E70E7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E222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078D8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F86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E135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8792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C7568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0DF0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853D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38FBAF3F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D870E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305C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21131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A537B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13E84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84DEF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28697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2349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911C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6DD3118F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EE751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CE9B0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DE7E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6FA2F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8D8C8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1463B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FE32E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B39D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617F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61BCEBAF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59442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584D0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4FB6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E5299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394DD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2E7F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97DA4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5DC0A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72ED9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6538DB06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A82E6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C81BA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9A40D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73447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D726B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B388E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57694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2E12F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5A49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287C5A" w:rsidRPr="00672071" w14:paraId="223D6798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753A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17C78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0EE0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81B4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AFDA9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1FCD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D594F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8150D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C5609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62A46560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C0145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1.2 Estop button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97FBE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6876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512B2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B0ACF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A805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B4F77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486C8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39EE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287C5A" w:rsidRPr="00672071" w14:paraId="16405F53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20311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C924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52F6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821F7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BC65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4C7A0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B4508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F9C8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2382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461647AB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5A701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49F84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84FBE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7D5C2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053F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2C297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FDEBE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0E83B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9E4AA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287C5A" w:rsidRPr="00672071" w14:paraId="397D3610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832F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88214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30A4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D93BD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9ACF9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DBB47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65F12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A0BEE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893DD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66BC77CC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FE72C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430EB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5681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7D19D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14CE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FFDBB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5B13F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D8E3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57CAA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2DFDA187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CB8A1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3EB6F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BA6D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D463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AEB2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CA5E4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4EA6D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24632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BA388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28D8495A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A7B1A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1841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532B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7271D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469D1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C281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A671A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21022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1D15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287C5A" w:rsidRPr="00672071" w14:paraId="1D1CD8C3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2C044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6978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F803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78377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B6E3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0ACF8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8704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80087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8FF7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87C5A" w:rsidRPr="00672071" w14:paraId="66B76ED3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47F96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F9A07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4ADD2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D42BB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5DA13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BD21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75EE5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06D5B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000B2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750.36 </w:t>
            </w:r>
          </w:p>
        </w:tc>
      </w:tr>
      <w:tr w:rsidR="00287C5A" w:rsidRPr="00672071" w14:paraId="62CC0ACE" w14:textId="77777777" w:rsidTr="00287C5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37D67" w14:textId="77777777" w:rsidR="00287C5A" w:rsidRPr="00287C5A" w:rsidRDefault="00287C5A" w:rsidP="00287C5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EAFB6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7A40C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2C69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DA000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FCA0A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6914A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08B71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2336F" w14:textId="77777777" w:rsidR="00287C5A" w:rsidRPr="00287C5A" w:rsidRDefault="00287C5A" w:rsidP="00287C5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87C5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36BEF20D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658BA75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4F5FD43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6A7237" w14:textId="77777777" w:rsidR="00C42B71" w:rsidRDefault="00C42B71" w:rsidP="002D4970">
      <w:pPr>
        <w:spacing w:after="0" w:line="240" w:lineRule="auto"/>
      </w:pPr>
      <w:r>
        <w:separator/>
      </w:r>
    </w:p>
  </w:endnote>
  <w:endnote w:type="continuationSeparator" w:id="0">
    <w:p w14:paraId="38E8B0D9" w14:textId="77777777" w:rsidR="00C42B71" w:rsidRDefault="00C42B7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A0FB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BB239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B314B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DD9CF3" w14:textId="77777777" w:rsidR="00C42B71" w:rsidRDefault="00C42B71" w:rsidP="002D4970">
      <w:pPr>
        <w:spacing w:after="0" w:line="240" w:lineRule="auto"/>
      </w:pPr>
      <w:r>
        <w:separator/>
      </w:r>
    </w:p>
  </w:footnote>
  <w:footnote w:type="continuationSeparator" w:id="0">
    <w:p w14:paraId="708DDCD1" w14:textId="77777777" w:rsidR="00C42B71" w:rsidRDefault="00C42B7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3EF05E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F8C9B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3EA5B7E" wp14:editId="40C4C152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CC479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5165A"/>
    <w:rsid w:val="00266519"/>
    <w:rsid w:val="00287C5A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C205E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2B71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BF540B3"/>
  <w15:docId w15:val="{3D89F9A8-9B52-41F4-A349-41EA6364E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2021-08-04T13:30:00Z</dcterms:created>
  <dcterms:modified xsi:type="dcterms:W3CDTF">2021-08-04T13:30:00Z</dcterms:modified>
</cp:coreProperties>
</file>