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5A317" w14:textId="77777777" w:rsidR="00782B54" w:rsidRDefault="00782B54"/>
    <w:p w14:paraId="78B57AE0" w14:textId="77777777" w:rsidR="002772C1" w:rsidRDefault="002772C1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18B970F0" w14:textId="2722AF8D" w:rsidR="00672071" w:rsidRDefault="002772C1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2772C1">
        <w:rPr>
          <w:rFonts w:cstheme="minorHAnsi"/>
          <w:color w:val="464646"/>
          <w:shd w:val="clear" w:color="auto" w:fill="FFFFFF"/>
        </w:rPr>
        <w:t>Repair door latch on supply area double doors.</w:t>
      </w:r>
    </w:p>
    <w:p w14:paraId="6410EDA4" w14:textId="77777777" w:rsidR="002772C1" w:rsidRPr="002772C1" w:rsidRDefault="002772C1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185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772C1" w:rsidRPr="00672071" w14:paraId="712D7F20" w14:textId="77777777" w:rsidTr="002772C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74BE" w14:textId="75B6567F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772C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1506D" w14:textId="693B58DF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7304D" w14:textId="710044B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D77C" w14:textId="2EF1C26C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7DE6" w14:textId="594829B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9AFD5" w14:textId="7423E63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B389A" w14:textId="43E2CA7D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2498" w14:textId="187E3CD0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39AFC" w14:textId="2EFA2AE0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181C33E8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2D6B2" w14:textId="453E8B50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7668" w14:textId="616B9F55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2447B" w14:textId="53F3A9FF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EE37" w14:textId="76B61444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46B0E" w14:textId="6E062199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BEF8" w14:textId="54CF4FF9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037D" w14:textId="07DE4DA9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B29D" w14:textId="59F5BA53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39EE" w14:textId="0725E931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14E1D9FB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019F6" w14:textId="5929C3B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9B34" w14:textId="58D6D58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EF381" w14:textId="37FF22A1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07EFE" w14:textId="24AB7C3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BC08" w14:textId="09B5A81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E25A4" w14:textId="7B874E5E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0142" w14:textId="0DC541E9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2468" w14:textId="7D24C0A1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850B" w14:textId="1B9A73AC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642EFFAB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23A3" w14:textId="2FA2FFA7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Repair door latch on suppl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F98E" w14:textId="10CDF88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DB884" w14:textId="32CDDA9D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8A93" w14:textId="612ECD6F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D1573" w14:textId="2512295E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B3C5" w14:textId="0D75A5A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961FC" w14:textId="2A085303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DD15" w14:textId="7AD2867E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E54FB" w14:textId="06244A0E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3C0AB36A" w14:textId="77777777" w:rsidTr="002772C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1ED5" w14:textId="76158E8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CSS #27783 - CMI #14864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2B7CE" w14:textId="7C5EB99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3F5C" w14:textId="41A5E87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B158" w14:textId="35890697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5FCD" w14:textId="677DE295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055B" w14:textId="045CACF6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B2B49" w14:textId="03226E16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3DFA" w14:textId="40BC68A7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6AFA" w14:textId="18FB55E1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5B24F939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1C500" w14:textId="771B326E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F3C28" w14:textId="3BB4A829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3BC5A" w14:textId="5A8698C5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D8444" w14:textId="21153933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7E7B1" w14:textId="26674130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339C" w14:textId="47B52FA5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8DE5C" w14:textId="2BAF6E51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73E79" w14:textId="075C7B0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73A2" w14:textId="5F95CE10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57968BCF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E4C9" w14:textId="0FD1D5E4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09.23.21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CE22" w14:textId="3236B7F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C366" w14:textId="222C1A3E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ED9C0" w14:textId="01FD65BE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46F57" w14:textId="12E61767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05F95" w14:textId="026C70F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9E17" w14:textId="66D6C340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8C5A" w14:textId="115F82D9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55B26" w14:textId="57E0DA7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3174804C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5738" w14:textId="0D9724A9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E313" w14:textId="381F25D5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820AC" w14:textId="4A9DC58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5F58" w14:textId="6FFC2167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88C49" w14:textId="598B8C7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93C7" w14:textId="2E68F947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092B" w14:textId="272B5AA3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8238" w14:textId="6560A52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A91D" w14:textId="28687E47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6E0DA45F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B761" w14:textId="4B7B4701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EF4F" w14:textId="1D6DB6C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E9932" w14:textId="33B06B1F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D16E" w14:textId="2E64EFAF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40A0" w14:textId="07C4E2D4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27E5" w14:textId="298EDA87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D5A00" w14:textId="1D2F1ECF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29BBA" w14:textId="115CAC65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CED70" w14:textId="78CF74FA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29D0D11C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C3AE" w14:textId="086254A4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A4BB" w14:textId="56CF271D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6E74" w14:textId="315C04D9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2DC9" w14:textId="5FBDE534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94319" w14:textId="3BBCD203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F013" w14:textId="61C67A9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9C226" w14:textId="13867B5B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9FCF3" w14:textId="42BBDDD3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EB9D" w14:textId="0E56753C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6E8874FE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E84D" w14:textId="0B4ADB90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B699" w14:textId="13C8F31E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8099C" w14:textId="311EF097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9372" w14:textId="2F5A119C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33DD" w14:textId="32AE43D3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068A6" w14:textId="011F2072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6717" w14:textId="1A56C04F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EE5CE" w14:textId="138B489C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2BA78" w14:textId="38D86653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3F56E846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2798" w14:textId="311B77B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49450" w14:textId="12D48997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A8D57" w14:textId="2211D986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18FF" w14:textId="2856D408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D90A" w14:textId="75F6157D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7056A" w14:textId="21EB475F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77080" w14:textId="4372B85F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B2CC" w14:textId="6A41EBCB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EFCDA" w14:textId="56ACB9E2" w:rsidR="002772C1" w:rsidRPr="002772C1" w:rsidRDefault="002772C1" w:rsidP="002772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772C1" w:rsidRPr="00672071" w14:paraId="3F0BFF77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99E4C" w14:textId="04A51E4B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8D6B" w14:textId="70AF7895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02A79" w14:textId="3F9F6ED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2D50" w14:textId="6126F26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9293B" w14:textId="172FD544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FAE1A" w14:textId="47E6691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6E40D" w14:textId="1BAD72DD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7A0EF" w14:textId="22F042AE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5E557" w14:textId="49889462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718689DF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4F4C" w14:textId="064B4CDE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2F300" w14:textId="0928A8CD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F90E" w14:textId="7A0EF47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F4E73" w14:textId="6ED72DDF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16CBE" w14:textId="511410F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7C21" w14:textId="227785B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E64A" w14:textId="56DF785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78BB" w14:textId="5C6B011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5B3B" w14:textId="031AD53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2D20A8D2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42CFE" w14:textId="347C6A97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EFC4B" w14:textId="5E2CABF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91ED" w14:textId="5D26C65B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81248" w14:textId="62B5AA1E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1E30" w14:textId="7B7935FF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CDC98" w14:textId="10DABC1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A628" w14:textId="2910225A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3ECC" w14:textId="5D2AB842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BF206" w14:textId="4A274CE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03BC34CF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558E" w14:textId="4E0163B4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1D8C" w14:textId="06F8697C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7274" w14:textId="5013BB79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9A9E0" w14:textId="02E28C4F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D921" w14:textId="0EA795B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4B06A" w14:textId="31DF85AC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09BDD" w14:textId="196CF30A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4074" w14:textId="3E1F1172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93CF" w14:textId="4D50250A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1F286B66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29D0C" w14:textId="0DBA73C0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FC9E0" w14:textId="5B81CD1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5B29" w14:textId="7923BC82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03FF" w14:textId="0AE41A43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07C8" w14:textId="2F6D9814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5BB2" w14:textId="563C224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9A5E9" w14:textId="662203D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ECB36" w14:textId="15858838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C24A" w14:textId="07A49FC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2772C1" w:rsidRPr="00672071" w14:paraId="154A269F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CEBB6" w14:textId="6E6CBF6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A625" w14:textId="09662AF4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1AB30" w14:textId="7244C7AD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130CC" w14:textId="3726BE3A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9CC36" w14:textId="4CBD3D0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261C" w14:textId="4FC8ADFE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C8A1" w14:textId="6D4F81C7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94C5" w14:textId="18D9D47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F998" w14:textId="5D5C651E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14326A59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8528A" w14:textId="62ED25F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1.2 Mortise Lock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5B7D" w14:textId="4570399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99EB4" w14:textId="7A84908B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467E" w14:textId="7929DCFB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F2737" w14:textId="2E837C5D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041D9" w14:textId="07D1E012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E5A5" w14:textId="6EE9B983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8AD2D" w14:textId="740C4938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8711" w14:textId="411941EB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 xml:space="preserve"> $           858.00 </w:t>
            </w:r>
          </w:p>
        </w:tc>
      </w:tr>
      <w:tr w:rsidR="002772C1" w:rsidRPr="00672071" w14:paraId="57354015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A3A2" w14:textId="614C237B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06CBE" w14:textId="56EE39B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AEA2" w14:textId="19725F28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4F33" w14:textId="043613C3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B22E8" w14:textId="1BAF06E4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6EDC8" w14:textId="600F056F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CE0C8" w14:textId="15FFEFA7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2B4E" w14:textId="1CE2497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21039" w14:textId="12279932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46C08A1C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85C9E" w14:textId="1876691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2772C1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DDF5" w14:textId="52975EE8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0E18F" w14:textId="46617E55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A17D2" w14:textId="7EDF49CA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0AA47" w14:textId="4FDF15D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16193" w14:textId="16BCEC6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920F1" w14:textId="65FC87DE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7D8B" w14:textId="1353236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F59E" w14:textId="4704CC3D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2772C1" w:rsidRPr="00672071" w14:paraId="646F2DE6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F3A99" w14:textId="39F862D3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E509" w14:textId="14C1511B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61DD" w14:textId="61EE693D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1BB9" w14:textId="77D1E1DF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96A23" w14:textId="435BE78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AA10" w14:textId="53F52DD4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E107D" w14:textId="19A788B5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B5BD0" w14:textId="31CAAA53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EA38" w14:textId="41A06388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34450DB1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C7CE" w14:textId="32B8A38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F392" w14:textId="7FAD5D05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5D153" w14:textId="1A89C899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C3A37" w14:textId="0B01107E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1A62" w14:textId="00C38BE7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B099A" w14:textId="2D03A9AB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C3748" w14:textId="4F002979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192EF" w14:textId="4ADA51D5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A322" w14:textId="016304CE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1,388.00 </w:t>
            </w:r>
          </w:p>
        </w:tc>
      </w:tr>
      <w:tr w:rsidR="002772C1" w:rsidRPr="00672071" w14:paraId="1FC3C4D5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B1DEF" w14:textId="1E145F3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437A" w14:textId="7BC5B385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15724" w14:textId="097584F2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E647" w14:textId="6E89F30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728B5" w14:textId="4ECECD4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656B" w14:textId="4EED92DF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CA684" w14:textId="23ED184D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FE7A" w14:textId="36B9ED58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7711" w14:textId="5CFA12C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61D31EE3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EA62" w14:textId="3B018C85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849F" w14:textId="3E6CC49E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AAB7E" w14:textId="708A38CD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1D18C" w14:textId="27368E99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0BA5C" w14:textId="448C37DF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0E60" w14:textId="3B1C44F8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64022" w14:textId="6A27F508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283A" w14:textId="2C65865E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04AB" w14:textId="394E304B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38E2F7A1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D396" w14:textId="0FC31502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61BA1" w14:textId="7245ADD9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EA5F7" w14:textId="76EBE639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1AA3C" w14:textId="454E025C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C75D3" w14:textId="665F5424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D1B4" w14:textId="1714BE3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CD1F" w14:textId="18F8CBDA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ED2DD" w14:textId="76E2C919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C2F65" w14:textId="2A0775C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772C1" w:rsidRPr="00672071" w14:paraId="20EBEF18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AF54" w14:textId="719CA398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D3388" w14:textId="3CF63B9A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ED8B9" w14:textId="76A88F7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15D7" w14:textId="30DAA620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B8A6A" w14:textId="30EC91A7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9A58D" w14:textId="5785DF0B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0F009" w14:textId="06BF09C3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63A2" w14:textId="3D0A989A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C19F0" w14:textId="7217F6E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1,388.00 </w:t>
            </w:r>
          </w:p>
        </w:tc>
      </w:tr>
      <w:tr w:rsidR="002772C1" w:rsidRPr="00672071" w14:paraId="6F1D41D6" w14:textId="77777777" w:rsidTr="002772C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3C92" w14:textId="543B9F59" w:rsidR="002772C1" w:rsidRPr="002772C1" w:rsidRDefault="002772C1" w:rsidP="002772C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06024" w14:textId="1E291953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51A46" w14:textId="5C435DDF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DB70F" w14:textId="6D21E20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AD29" w14:textId="33807251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01B1" w14:textId="7BCD8116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1D09E" w14:textId="05A02332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D3E1F" w14:textId="31D25312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2DDD" w14:textId="0FF0AD8D" w:rsidR="002772C1" w:rsidRPr="002772C1" w:rsidRDefault="002772C1" w:rsidP="002772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772C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07EE506" w14:textId="419BE53F" w:rsidR="00672071" w:rsidRPr="002772C1" w:rsidRDefault="002772C1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772C1">
        <w:rPr>
          <w:rFonts w:cstheme="minorHAnsi"/>
        </w:rPr>
        <w:t>Proposal to:</w:t>
      </w:r>
    </w:p>
    <w:p w14:paraId="14B6876B" w14:textId="3477A1E7" w:rsidR="002772C1" w:rsidRPr="002772C1" w:rsidRDefault="002772C1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772C1">
        <w:rPr>
          <w:rFonts w:cstheme="minorHAnsi"/>
        </w:rPr>
        <w:t xml:space="preserve">Troubleshoot – Repair &amp;replace BEST Mortise lock. </w:t>
      </w:r>
    </w:p>
    <w:p w14:paraId="6C8AEED6" w14:textId="26678DCC" w:rsidR="002772C1" w:rsidRDefault="002772C1" w:rsidP="00672071">
      <w:pPr>
        <w:autoSpaceDE w:val="0"/>
        <w:autoSpaceDN w:val="0"/>
        <w:adjustRightInd w:val="0"/>
        <w:spacing w:after="0" w:line="240" w:lineRule="auto"/>
      </w:pPr>
      <w:r w:rsidRPr="002772C1">
        <w:t>Dormitory function means that the lock can only be locked from the inside with a thumb</w:t>
      </w:r>
      <w:r w:rsidRPr="002772C1">
        <w:t xml:space="preserve"> </w:t>
      </w:r>
      <w:r w:rsidRPr="002772C1">
        <w:t>turn and from the outside with a key</w:t>
      </w:r>
    </w:p>
    <w:p w14:paraId="37E9BF57" w14:textId="77777777" w:rsidR="002772C1" w:rsidRPr="00420E46" w:rsidRDefault="002772C1" w:rsidP="002772C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There is a 1–4-week lead time for the lock. </w:t>
      </w:r>
    </w:p>
    <w:p w14:paraId="6DB79C08" w14:textId="77777777" w:rsidR="002772C1" w:rsidRPr="002772C1" w:rsidRDefault="002772C1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F25057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A4FDB2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49866F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B26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71BC28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F021C17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1968A" w14:textId="77777777" w:rsidR="00194094" w:rsidRDefault="00194094" w:rsidP="002D4970">
      <w:pPr>
        <w:spacing w:after="0" w:line="240" w:lineRule="auto"/>
      </w:pPr>
      <w:r>
        <w:separator/>
      </w:r>
    </w:p>
  </w:endnote>
  <w:endnote w:type="continuationSeparator" w:id="0">
    <w:p w14:paraId="6E65AFA7" w14:textId="77777777" w:rsidR="00194094" w:rsidRDefault="0019409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98F1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24A8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DD188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B71C6" w14:textId="77777777" w:rsidR="00194094" w:rsidRDefault="00194094" w:rsidP="002D4970">
      <w:pPr>
        <w:spacing w:after="0" w:line="240" w:lineRule="auto"/>
      </w:pPr>
      <w:r>
        <w:separator/>
      </w:r>
    </w:p>
  </w:footnote>
  <w:footnote w:type="continuationSeparator" w:id="0">
    <w:p w14:paraId="3BFE53CA" w14:textId="77777777" w:rsidR="00194094" w:rsidRDefault="0019409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320C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BF69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6094E8F" wp14:editId="1E17967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1853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94094"/>
    <w:rsid w:val="001D386C"/>
    <w:rsid w:val="00204114"/>
    <w:rsid w:val="00211BAA"/>
    <w:rsid w:val="00266519"/>
    <w:rsid w:val="002772C1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9F0930"/>
  <w15:docId w15:val="{2406C9F1-C902-4EDD-8D98-43F74A957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2021-09-23T16:06:00Z</dcterms:created>
  <dcterms:modified xsi:type="dcterms:W3CDTF">2021-09-23T16:06:00Z</dcterms:modified>
</cp:coreProperties>
</file>