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B9E0F" w14:textId="77777777" w:rsidR="00782B54" w:rsidRDefault="00782B54"/>
    <w:p w14:paraId="0A771D57" w14:textId="56CAABB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82AB15F" w14:textId="3E4E6D56" w:rsidR="00D91DFD" w:rsidRDefault="00D91DFD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D91DFD">
        <w:rPr>
          <w:rFonts w:cstheme="minorHAnsi"/>
          <w:color w:val="201F1E"/>
          <w:shd w:val="clear" w:color="auto" w:fill="FFFFFF"/>
        </w:rPr>
        <w:t>diagnose and repair Glycol leak.  The leak is in</w:t>
      </w:r>
      <w:r w:rsidRPr="00D91DFD">
        <w:rPr>
          <w:rFonts w:cstheme="minorHAnsi"/>
          <w:color w:val="201F1E"/>
        </w:rPr>
        <w:t xml:space="preserve"> </w:t>
      </w:r>
      <w:r w:rsidRPr="00D91DFD">
        <w:rPr>
          <w:rFonts w:cstheme="minorHAnsi"/>
          <w:color w:val="201F1E"/>
          <w:shd w:val="clear" w:color="auto" w:fill="FFFFFF"/>
        </w:rPr>
        <w:t>between the roof top mechanical room and the assembly hall ceiling</w:t>
      </w:r>
      <w:r>
        <w:rPr>
          <w:rFonts w:cstheme="minorHAnsi"/>
          <w:color w:val="201F1E"/>
          <w:shd w:val="clear" w:color="auto" w:fill="FFFFFF"/>
        </w:rPr>
        <w:t>.</w:t>
      </w:r>
    </w:p>
    <w:p w14:paraId="61C54EA9" w14:textId="77777777" w:rsidR="00D91DFD" w:rsidRPr="00D91DFD" w:rsidRDefault="00D91DF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2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91DFD" w:rsidRPr="00672071" w14:paraId="38960D0D" w14:textId="77777777" w:rsidTr="00D91DF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3932" w14:textId="48FC62E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9"/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7FB8C" w14:textId="1EC7271F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9EF2B" w14:textId="50BFA38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91F23" w14:textId="6AC01B9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4560" w14:textId="14AECDC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E4E89" w14:textId="76AA98C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D5BB" w14:textId="3CD4D78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F396E" w14:textId="168DF0F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0A46" w14:textId="46F3436F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68A9F714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7BAB" w14:textId="21EF49AE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480F" w14:textId="7F74A47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12185" w14:textId="7CF7A92B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FBC64" w14:textId="624C423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1055" w14:textId="2472DCC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7C13" w14:textId="4C114D3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AADA8" w14:textId="677C95B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EE2F" w14:textId="5DCD2E7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46FB" w14:textId="7338F7FF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3B9DC52A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A9AF" w14:textId="6536FE68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7C3C" w14:textId="428950B5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4E596" w14:textId="3528A1C5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7286" w14:textId="1F94C57D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6003" w14:textId="3E6C5F4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2B0F" w14:textId="4CDB3B9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E9B5F" w14:textId="6EA9D37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B3279" w14:textId="174350BA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C372E" w14:textId="2451377E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40E4F7FD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B3DA" w14:textId="2837D6F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diagnose and repair Glycol leak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72A3" w14:textId="730CBFE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392C8" w14:textId="3650776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EC01" w14:textId="6B5897AA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CB0A" w14:textId="020F4DE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0F07" w14:textId="4669882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37BED" w14:textId="5BC7D29D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FAA7" w14:textId="2181E5D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C46B" w14:textId="2208B0C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3CFBD0F8" w14:textId="77777777" w:rsidTr="00D91DF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8AD0" w14:textId="262C14F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CSS #30961 - CMI #13344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C289A" w14:textId="2F4E443E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6A06" w14:textId="642AF93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25FE" w14:textId="2185BDD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C7BDB" w14:textId="227714EB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860B1" w14:textId="7F31F9E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241DD" w14:textId="71A1CB1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93C6" w14:textId="1B5ABC5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3009F" w14:textId="650D188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599E9460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81A7" w14:textId="2492E84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6A90D" w14:textId="0AB1C3A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03934" w14:textId="18C2206D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65CB" w14:textId="66E8C4F8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0F7C9" w14:textId="4B4C119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A818" w14:textId="3D87DDE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84E5" w14:textId="25BA4CA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E3FC6" w14:textId="7E26A9EF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6F11" w14:textId="67E7083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270F6A50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FF5E" w14:textId="089C58FA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6.10.21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807B" w14:textId="46C7E97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8C586" w14:textId="7F50401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E9387" w14:textId="4195582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609B" w14:textId="3DB5246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0DDA" w14:textId="14C62F4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2695" w14:textId="29C71E1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F96D" w14:textId="095A75A5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26F2A" w14:textId="71C5EAFB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5A5191DE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408E" w14:textId="0455D45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319F" w14:textId="51BC392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76C7" w14:textId="458DC70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9E36" w14:textId="39BA5CA5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6970" w14:textId="195FE7A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D623" w14:textId="147C436E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DE7F" w14:textId="1D23210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898C" w14:textId="072B592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3B0C6" w14:textId="59F1BEA8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38AAB98A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C7E5" w14:textId="7610A30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524B" w14:textId="1B0BA3D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C044" w14:textId="6E7E04B3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D34E" w14:textId="230D2A80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5909" w14:textId="462E6C5A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984B" w14:textId="51299D7E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4FFC" w14:textId="4147899A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4F1C" w14:textId="17113F8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D9D7" w14:textId="40708C1B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2982376C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CB1F6" w14:textId="180BF77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3E123" w14:textId="5D34B8BF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0F373" w14:textId="02EBB4A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866CE" w14:textId="383E3A08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CD97B" w14:textId="631E498D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02C35" w14:textId="2958405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D601" w14:textId="21A0503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ABBA8" w14:textId="7AD70C1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E6F7" w14:textId="68CD87F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2AF53FB9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4EBBA" w14:textId="11DE559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3E89C" w14:textId="4DF22174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F5854" w14:textId="0803D45E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5613" w14:textId="36163D80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F349" w14:textId="19946900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8364C" w14:textId="504DE700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E856" w14:textId="3FF44717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90634" w14:textId="61E67D33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E65D" w14:textId="48E642C9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6B753293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A700E" w14:textId="52350994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8661" w14:textId="15A0976E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010A" w14:textId="7EA1EC94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D99C" w14:textId="3B59289A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34FA" w14:textId="0DB82B2C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2599" w14:textId="2178D895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430F" w14:textId="5562FF63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868A" w14:textId="74D21C3E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5225" w14:textId="7C071924" w:rsidR="00D91DFD" w:rsidRPr="00D91DFD" w:rsidRDefault="00D91DFD" w:rsidP="00D91DF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91DFD" w:rsidRPr="00672071" w14:paraId="23E4FF1B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22924" w14:textId="73B777DC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07BE" w14:textId="6462459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F0AB" w14:textId="32D33D2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B87F" w14:textId="41261E3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DBAF3" w14:textId="38B08AE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9DBD1" w14:textId="55C9F69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84BD" w14:textId="122D107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401F" w14:textId="5F76FFB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7A9AD" w14:textId="207A2AC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064FD0EA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B7D90" w14:textId="5CCF91E9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CBB80" w14:textId="5F32ACB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1490" w14:textId="0CB63DF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BA3EA" w14:textId="75CF31B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2C69" w14:textId="2BAE3A8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A145" w14:textId="69D7E9C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7A7E9" w14:textId="33A62CC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1794D" w14:textId="5A324A0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748C7" w14:textId="1ECD6C7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6CE63FEC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5396" w14:textId="716569FD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96C46" w14:textId="49ACFA7E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B778C" w14:textId="3D45C36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5FF98" w14:textId="61BCBBE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B1380" w14:textId="09848D2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818ED" w14:textId="5945B3D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06A6" w14:textId="2721453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043F" w14:textId="48695D9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4949E" w14:textId="2EA15AA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60CE73BA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285C" w14:textId="59582692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C335B" w14:textId="34EAD78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AED0B" w14:textId="4F2D588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A7AB" w14:textId="4A0E2E9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141CF" w14:textId="2FB3EF7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67141" w14:textId="3B65819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36FEE" w14:textId="3B30C65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C278" w14:textId="693362A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5A98" w14:textId="2531FAA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7171560F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7FCF" w14:textId="23CFD34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0EDA" w14:textId="5DE36EA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91DFD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9558" w14:textId="20FC56C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03C5" w14:textId="3060AAD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77C3F" w14:textId="5F5D447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7B5D" w14:textId="713A675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79000" w14:textId="16AD518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3B72" w14:textId="7D40D0C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7063" w14:textId="2CF2FFB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D91DFD" w:rsidRPr="00672071" w14:paraId="3E53CD67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8452" w14:textId="3BF93AF5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15D5" w14:textId="34BE6DB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5044" w14:textId="47688F7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09E9" w14:textId="6E62FFB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2F4E1" w14:textId="01843D2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2F48" w14:textId="7B0C921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CB4C" w14:textId="43125A8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2343" w14:textId="2F89021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8968A" w14:textId="3AA62E9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1D2D9955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B4C5" w14:textId="4133AEF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1.2 R-410 Refrigerant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C6ED" w14:textId="6CEF379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65861" w14:textId="058366A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93264" w14:textId="63DE3E8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062A" w14:textId="34ED3EB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C38F3" w14:textId="05E3582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184E3" w14:textId="5B1FCDD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3E4A9" w14:textId="18D67CCB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0C52" w14:textId="41F0517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$        1,250.00 </w:t>
            </w:r>
          </w:p>
        </w:tc>
      </w:tr>
      <w:tr w:rsidR="00D91DFD" w:rsidRPr="00672071" w14:paraId="0A28ADD7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08F3" w14:textId="35FEDD2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25 pounds at $50 a pound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3F85" w14:textId="26AB22DE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CB39" w14:textId="64C3B0F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237EE" w14:textId="5FE46B6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606E" w14:textId="52FE415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833EE" w14:textId="224F7DB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EE60" w14:textId="7255E5F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1CC90" w14:textId="79D87B4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9B8A" w14:textId="583EBC2B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1A47A494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1C721" w14:textId="2D8F78A6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123C8" w14:textId="49D1306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824E" w14:textId="7DCDEF7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AB38" w14:textId="2480BC3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8F16" w14:textId="0DB7431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0FB1" w14:textId="64E57D6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EC4D4" w14:textId="1D02460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1D673" w14:textId="132677C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E706" w14:textId="04BBF0F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54C2F528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17B9C" w14:textId="6067A37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FF235" w14:textId="578B73B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B8942" w14:textId="4BEDD0C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D970D" w14:textId="5BD6D60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87AC2" w14:textId="59892AE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A1E51" w14:textId="575C9B4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1252" w14:textId="1275D76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A83C" w14:textId="17E85CC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BD479" w14:textId="25118B9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D91DFD" w:rsidRPr="00672071" w14:paraId="30117AA3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3D925" w14:textId="28BE4D55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4393" w14:textId="2AF0861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31DCA" w14:textId="061C013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AC1DA" w14:textId="32230C0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B7827" w14:textId="342D52E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D2D3D" w14:textId="41A7D6C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320F" w14:textId="6ED3EC8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4C6D" w14:textId="00719D8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EFC7" w14:textId="3D538CB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42E10058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94C9" w14:textId="6BC7BFFB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A722" w14:textId="15DBC7C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A7B1A" w14:textId="3DFD4D2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4D52" w14:textId="43580B3B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F118" w14:textId="3CD4FDC1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1094C" w14:textId="6E721CE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EA033" w14:textId="6F119D21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741C" w14:textId="731CFA4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16C3" w14:textId="62592CD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3D1ABB45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1113" w14:textId="1F089A1B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6EF53" w14:textId="0CD14E7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32CC" w14:textId="5683FD5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18876" w14:textId="58FBD0E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CF43A" w14:textId="11AE24F1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23B58" w14:textId="0BB0519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9CED" w14:textId="111EEB2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F09D" w14:textId="6B8BFA0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E7992" w14:textId="7DDCCF8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4C9CDA0E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F08C1" w14:textId="1D63EDB1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A0EB" w14:textId="7A8768D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11D0" w14:textId="7B973BAD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14C7A" w14:textId="7653BD8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BE16" w14:textId="256EF16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C1CB3" w14:textId="2C928D1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5B62D" w14:textId="68DDA3C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AAA33" w14:textId="3F4BA19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35CD" w14:textId="56DD1E2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D91DFD" w:rsidRPr="00672071" w14:paraId="5D7E741B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2A19" w14:textId="0DCF61D7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C0D9" w14:textId="764273B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0E69" w14:textId="5C88054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BA39" w14:textId="20333703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DBB8" w14:textId="083291BE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18D4" w14:textId="0832E2A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67F0" w14:textId="08DDE60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C43BF" w14:textId="4C5D223C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BCE5" w14:textId="45D344E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91DFD" w:rsidRPr="00672071" w14:paraId="330CFD40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249F" w14:textId="103A76BD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EC86B" w14:textId="7F04B9DA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96D9" w14:textId="7F5706B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E4D6" w14:textId="1131C4C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D610" w14:textId="44102181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E215" w14:textId="351DC547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F0EE" w14:textId="19204D9F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9C83C" w14:textId="6AF6462E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5D3F" w14:textId="6C3E4D7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1,350.00 </w:t>
            </w:r>
          </w:p>
        </w:tc>
      </w:tr>
      <w:tr w:rsidR="00D91DFD" w:rsidRPr="00672071" w14:paraId="490E98CE" w14:textId="77777777" w:rsidTr="00D91DF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4A8B" w14:textId="028DED18" w:rsidR="00D91DFD" w:rsidRPr="00D91DFD" w:rsidRDefault="00D91DFD" w:rsidP="00D91DF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0DD" w14:textId="74AAC3A0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6F9F" w14:textId="1AB77768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F3FA" w14:textId="6025A699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8B71" w14:textId="6ECE47D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7525" w14:textId="6D0FB1E6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EF976" w14:textId="4BCF26B5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08CB" w14:textId="3779F692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F4748" w14:textId="41582674" w:rsidR="00D91DFD" w:rsidRPr="00D91DFD" w:rsidRDefault="00D91DFD" w:rsidP="00D91DF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91DF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61B5146" w14:textId="162CE116" w:rsidR="00672071" w:rsidRDefault="00D91DF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91DFD">
        <w:rPr>
          <w:rFonts w:cstheme="minorHAnsi"/>
        </w:rPr>
        <w:t>This work has been performed:</w:t>
      </w:r>
    </w:p>
    <w:p w14:paraId="52C3D1AC" w14:textId="5ED5408A" w:rsidR="00D91DFD" w:rsidRPr="00D91DFD" w:rsidRDefault="00D91DF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Both circuits needed </w:t>
      </w:r>
      <w:proofErr w:type="gramStart"/>
      <w:r>
        <w:rPr>
          <w:rFonts w:cstheme="minorHAnsi"/>
        </w:rPr>
        <w:t>in order to</w:t>
      </w:r>
      <w:proofErr w:type="gramEnd"/>
      <w:r>
        <w:rPr>
          <w:rFonts w:cstheme="minorHAnsi"/>
        </w:rPr>
        <w:t xml:space="preserve"> cool. </w:t>
      </w:r>
    </w:p>
    <w:p w14:paraId="72B05FB5" w14:textId="31072E27" w:rsidR="00D91DFD" w:rsidRPr="00D91DFD" w:rsidRDefault="00D91DF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91DFD">
        <w:t>check refrigerant levels on Trane Outdoor chiller located behind building, added 1 tank of R410-A to circuit number 1, 12 pound</w:t>
      </w:r>
      <w:r>
        <w:t>s</w:t>
      </w:r>
      <w:r w:rsidRPr="00D91DFD">
        <w:t xml:space="preserve"> to circuit #2, 13 pounds to circuit #1 checked temperatures and pressures, system running </w:t>
      </w:r>
      <w:r w:rsidRPr="00D91DFD">
        <w:t>well</w:t>
      </w:r>
      <w:r>
        <w:t>.</w:t>
      </w:r>
    </w:p>
    <w:p w14:paraId="7109D17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0B545F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4A64F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0FDC6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58632C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855F4E5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05B6A" w14:textId="77777777" w:rsidR="009D197F" w:rsidRDefault="009D197F" w:rsidP="002D4970">
      <w:pPr>
        <w:spacing w:after="0" w:line="240" w:lineRule="auto"/>
      </w:pPr>
      <w:r>
        <w:separator/>
      </w:r>
    </w:p>
  </w:endnote>
  <w:endnote w:type="continuationSeparator" w:id="0">
    <w:p w14:paraId="298F4A62" w14:textId="77777777" w:rsidR="009D197F" w:rsidRDefault="009D197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3B49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35D9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A907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12E6FA" w14:textId="77777777" w:rsidR="009D197F" w:rsidRDefault="009D197F" w:rsidP="002D4970">
      <w:pPr>
        <w:spacing w:after="0" w:line="240" w:lineRule="auto"/>
      </w:pPr>
      <w:r>
        <w:separator/>
      </w:r>
    </w:p>
  </w:footnote>
  <w:footnote w:type="continuationSeparator" w:id="0">
    <w:p w14:paraId="72F7B651" w14:textId="77777777" w:rsidR="009D197F" w:rsidRDefault="009D197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93C6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9B437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F19BE4F" wp14:editId="19A6CA7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4B14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D197F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1DFD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A0A804"/>
  <w15:docId w15:val="{AE920FD1-DD9A-4D7F-BC7F-5035F6F32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2021-06-10T18:04:00Z</dcterms:created>
  <dcterms:modified xsi:type="dcterms:W3CDTF">2021-06-10T18:04:00Z</dcterms:modified>
</cp:coreProperties>
</file>