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B9F16F" w14:textId="77777777" w:rsidR="004D6A9B" w:rsidRDefault="004D6A9B" w:rsidP="004D6A9B">
      <w:pPr>
        <w:pStyle w:val="PlainText"/>
      </w:pPr>
      <w:r>
        <w:t>-----Original Message-----</w:t>
      </w:r>
    </w:p>
    <w:p w14:paraId="0C6FEF04" w14:textId="77777777" w:rsidR="004D6A9B" w:rsidRDefault="004D6A9B" w:rsidP="004D6A9B">
      <w:pPr>
        <w:pStyle w:val="PlainText"/>
      </w:pPr>
      <w:r>
        <w:t>From: Bacani, Paul D CIV USARMY CENAP (USA) &lt;</w:t>
      </w:r>
      <w:hyperlink r:id="rId4" w:history="1">
        <w:r>
          <w:rPr>
            <w:rStyle w:val="Hyperlink"/>
          </w:rPr>
          <w:t>Paul.D.Bacani@usace.army.mil</w:t>
        </w:r>
      </w:hyperlink>
      <w:r>
        <w:t xml:space="preserve">&gt; </w:t>
      </w:r>
    </w:p>
    <w:p w14:paraId="3D312F11" w14:textId="77777777" w:rsidR="004D6A9B" w:rsidRDefault="004D6A9B" w:rsidP="004D6A9B">
      <w:pPr>
        <w:pStyle w:val="PlainText"/>
      </w:pPr>
      <w:r>
        <w:t>Sent: Tuesday, June 16, 2020 7:19 AM</w:t>
      </w:r>
    </w:p>
    <w:p w14:paraId="22E76503" w14:textId="77777777" w:rsidR="004D6A9B" w:rsidRDefault="004D6A9B" w:rsidP="004D6A9B">
      <w:pPr>
        <w:pStyle w:val="PlainText"/>
      </w:pPr>
      <w:r>
        <w:t>To: Joe Bayne &lt;</w:t>
      </w:r>
      <w:hyperlink r:id="rId5" w:history="1">
        <w:r>
          <w:rPr>
            <w:rStyle w:val="Hyperlink"/>
          </w:rPr>
          <w:t>joe.bayne@cmimgmt.com</w:t>
        </w:r>
      </w:hyperlink>
      <w:r>
        <w:t>&gt;</w:t>
      </w:r>
    </w:p>
    <w:p w14:paraId="221AE2A8" w14:textId="77777777" w:rsidR="004D6A9B" w:rsidRDefault="004D6A9B" w:rsidP="004D6A9B">
      <w:pPr>
        <w:pStyle w:val="PlainText"/>
      </w:pPr>
      <w:r>
        <w:t>Cc: Bowling, Mark J CW3 USARMY 99 RD (USA) &lt;</w:t>
      </w:r>
      <w:hyperlink r:id="rId6" w:history="1">
        <w:r>
          <w:rPr>
            <w:rStyle w:val="Hyperlink"/>
          </w:rPr>
          <w:t>mark.j.bowling4.mil@mail.mil</w:t>
        </w:r>
      </w:hyperlink>
      <w:r>
        <w:t>&gt;; Linn, Ryan G CIV USARMY (USA) &lt;</w:t>
      </w:r>
      <w:hyperlink r:id="rId7" w:history="1">
        <w:r>
          <w:rPr>
            <w:rStyle w:val="Hyperlink"/>
          </w:rPr>
          <w:t>ryan.g.linn.civ@mail.mil</w:t>
        </w:r>
      </w:hyperlink>
      <w:r>
        <w:t>&gt;</w:t>
      </w:r>
    </w:p>
    <w:p w14:paraId="7C761434" w14:textId="77777777" w:rsidR="004D6A9B" w:rsidRDefault="004D6A9B" w:rsidP="004D6A9B">
      <w:pPr>
        <w:pStyle w:val="PlainText"/>
      </w:pPr>
      <w:r>
        <w:t xml:space="preserve">Subject: RE: 99TH FIS NOTICE TO PROCEED - FAC ID NY023 - </w:t>
      </w:r>
      <w:proofErr w:type="spellStart"/>
      <w:r>
        <w:t>OnA</w:t>
      </w:r>
      <w:proofErr w:type="spellEnd"/>
      <w:r>
        <w:t xml:space="preserve"> CSS TBD - STACKED SERVICE CALL OVER $2500</w:t>
      </w:r>
    </w:p>
    <w:p w14:paraId="58F2128A" w14:textId="77777777" w:rsidR="004D6A9B" w:rsidRDefault="004D6A9B" w:rsidP="004D6A9B">
      <w:pPr>
        <w:pStyle w:val="PlainText"/>
      </w:pPr>
    </w:p>
    <w:p w14:paraId="59BE1784" w14:textId="77777777" w:rsidR="004D6A9B" w:rsidRDefault="004D6A9B" w:rsidP="004D6A9B">
      <w:pPr>
        <w:pStyle w:val="PlainText"/>
      </w:pPr>
    </w:p>
    <w:p w14:paraId="6C99058E" w14:textId="77777777" w:rsidR="004D6A9B" w:rsidRDefault="004D6A9B" w:rsidP="004D6A9B">
      <w:pPr>
        <w:pStyle w:val="PlainText"/>
      </w:pPr>
    </w:p>
    <w:p w14:paraId="45771A49" w14:textId="77777777" w:rsidR="004D6A9B" w:rsidRDefault="004D6A9B" w:rsidP="004D6A9B">
      <w:pPr>
        <w:pStyle w:val="PlainText"/>
      </w:pPr>
      <w:r>
        <w:t>Joe.  The contracting officer has approved the following additional work,  was requested and prioritized by the 99th as essential work that needs to be completed during the COVID-19 emergency, in order to remove and replace damaged ceiling tiles, due to pipe leaks, and in order to replace 40ft of defective cast iron pipe that was leaking.</w:t>
      </w:r>
    </w:p>
    <w:p w14:paraId="05384C8C" w14:textId="77777777" w:rsidR="004D6A9B" w:rsidRDefault="004D6A9B" w:rsidP="004D6A9B">
      <w:pPr>
        <w:pStyle w:val="PlainText"/>
      </w:pPr>
    </w:p>
    <w:p w14:paraId="5BDD4B28" w14:textId="77777777" w:rsidR="004D6A9B" w:rsidRDefault="004D6A9B" w:rsidP="004D6A9B">
      <w:pPr>
        <w:pStyle w:val="PlainText"/>
      </w:pPr>
      <w:r>
        <w:t>Site NY023</w:t>
      </w:r>
    </w:p>
    <w:p w14:paraId="5399357E" w14:textId="77777777" w:rsidR="004D6A9B" w:rsidRDefault="004D6A9B" w:rsidP="004D6A9B">
      <w:pPr>
        <w:pStyle w:val="PlainText"/>
      </w:pPr>
      <w:r>
        <w:t>CSS # TBD</w:t>
      </w:r>
    </w:p>
    <w:p w14:paraId="37A5F532" w14:textId="77777777" w:rsidR="004D6A9B" w:rsidRDefault="004D6A9B" w:rsidP="004D6A9B">
      <w:pPr>
        <w:pStyle w:val="PlainText"/>
      </w:pPr>
      <w:r>
        <w:t>CMI WO # 8700</w:t>
      </w:r>
    </w:p>
    <w:p w14:paraId="74BC5182" w14:textId="77777777" w:rsidR="004D6A9B" w:rsidRDefault="004D6A9B" w:rsidP="004D6A9B">
      <w:pPr>
        <w:pStyle w:val="PlainText"/>
      </w:pPr>
      <w:r>
        <w:t>Asset # NA</w:t>
      </w:r>
    </w:p>
    <w:p w14:paraId="778FD9F7" w14:textId="77777777" w:rsidR="004D6A9B" w:rsidRDefault="004D6A9B" w:rsidP="004D6A9B">
      <w:pPr>
        <w:pStyle w:val="PlainText"/>
      </w:pPr>
    </w:p>
    <w:p w14:paraId="64A9CEBE" w14:textId="77777777" w:rsidR="004D6A9B" w:rsidRDefault="004D6A9B" w:rsidP="004D6A9B">
      <w:pPr>
        <w:pStyle w:val="PlainText"/>
      </w:pPr>
      <w:r>
        <w:t>Scope:</w:t>
      </w:r>
      <w:r>
        <w:tab/>
        <w:t>Remove 80 24x24 ceiling tiles, with approx. 40 damaged tiles replaced with new ACT, in order to replace 40ft of defective cast iron pipe that has been leaking.</w:t>
      </w:r>
    </w:p>
    <w:p w14:paraId="616D2C28" w14:textId="77777777" w:rsidR="004D6A9B" w:rsidRDefault="004D6A9B" w:rsidP="004D6A9B">
      <w:pPr>
        <w:pStyle w:val="PlainText"/>
      </w:pPr>
    </w:p>
    <w:p w14:paraId="3443F245" w14:textId="77777777" w:rsidR="004D6A9B" w:rsidRDefault="004D6A9B" w:rsidP="004D6A9B">
      <w:pPr>
        <w:pStyle w:val="PlainText"/>
      </w:pPr>
      <w:r>
        <w:t>Labor Cost                   $6,600.00</w:t>
      </w:r>
    </w:p>
    <w:p w14:paraId="2DB1FE95" w14:textId="77777777" w:rsidR="004D6A9B" w:rsidRDefault="004D6A9B" w:rsidP="004D6A9B">
      <w:pPr>
        <w:pStyle w:val="PlainText"/>
      </w:pPr>
      <w:r>
        <w:t>Equipment cost is      $1,762.00</w:t>
      </w:r>
    </w:p>
    <w:p w14:paraId="208078D7" w14:textId="77777777" w:rsidR="004D6A9B" w:rsidRDefault="004D6A9B" w:rsidP="004D6A9B">
      <w:pPr>
        <w:pStyle w:val="PlainText"/>
      </w:pPr>
      <w:r>
        <w:t>Total Cost                    $8,612.86</w:t>
      </w:r>
    </w:p>
    <w:p w14:paraId="7BA89A5B" w14:textId="77777777" w:rsidR="004D6A9B" w:rsidRDefault="004D6A9B" w:rsidP="004D6A9B">
      <w:pPr>
        <w:pStyle w:val="PlainText"/>
      </w:pPr>
    </w:p>
    <w:p w14:paraId="0E36957D" w14:textId="77777777" w:rsidR="004D6A9B" w:rsidRDefault="004D6A9B" w:rsidP="004D6A9B">
      <w:pPr>
        <w:pStyle w:val="PlainText"/>
      </w:pPr>
      <w:r>
        <w:t>VR</w:t>
      </w:r>
    </w:p>
    <w:p w14:paraId="5F119CC6" w14:textId="77777777" w:rsidR="004D6A9B" w:rsidRDefault="004D6A9B" w:rsidP="004D6A9B">
      <w:pPr>
        <w:pStyle w:val="PlainText"/>
      </w:pPr>
    </w:p>
    <w:p w14:paraId="41B832E5" w14:textId="77777777" w:rsidR="004D6A9B" w:rsidRDefault="004D6A9B" w:rsidP="004D6A9B">
      <w:pPr>
        <w:pStyle w:val="PlainText"/>
      </w:pPr>
      <w:r>
        <w:t>Paul D. Bacani, AIA, BOCA, RCS</w:t>
      </w:r>
    </w:p>
    <w:p w14:paraId="5285424C" w14:textId="77777777" w:rsidR="004D6A9B" w:rsidRDefault="004D6A9B" w:rsidP="004D6A9B">
      <w:pPr>
        <w:pStyle w:val="PlainText"/>
      </w:pPr>
      <w:r>
        <w:t>Project Engineer</w:t>
      </w:r>
    </w:p>
    <w:p w14:paraId="5D4D45E8" w14:textId="77777777" w:rsidR="004D6A9B" w:rsidRDefault="004D6A9B" w:rsidP="004D6A9B">
      <w:pPr>
        <w:pStyle w:val="PlainText"/>
      </w:pPr>
      <w:r>
        <w:t>Contracting Officer Representative</w:t>
      </w:r>
    </w:p>
    <w:p w14:paraId="787FCF7C" w14:textId="77777777" w:rsidR="004D6A9B" w:rsidRDefault="004D6A9B" w:rsidP="004D6A9B">
      <w:pPr>
        <w:pStyle w:val="PlainText"/>
      </w:pPr>
      <w:r>
        <w:t>U.S. ARMY CORPS OF ENGINEERS-PHILADELPHIA DISTRICT Construction Branch Central NJ Resident Engineer Office U.S. Army Corps of Engineers</w:t>
      </w:r>
    </w:p>
    <w:p w14:paraId="5A47D210" w14:textId="77777777" w:rsidR="004D6A9B" w:rsidRDefault="004D6A9B" w:rsidP="004D6A9B">
      <w:pPr>
        <w:pStyle w:val="PlainText"/>
      </w:pPr>
      <w:r>
        <w:t>Tel: (609) 562-2925</w:t>
      </w:r>
    </w:p>
    <w:p w14:paraId="1052A022" w14:textId="77777777" w:rsidR="004D6A9B" w:rsidRDefault="004D6A9B" w:rsidP="004D6A9B">
      <w:pPr>
        <w:pStyle w:val="PlainText"/>
      </w:pPr>
      <w:r>
        <w:t>Mobile: (609) 508-0037</w:t>
      </w:r>
    </w:p>
    <w:p w14:paraId="4CD5F68B" w14:textId="77777777" w:rsidR="004D6A9B" w:rsidRDefault="004D6A9B" w:rsidP="004D6A9B">
      <w:pPr>
        <w:pStyle w:val="PlainText"/>
      </w:pPr>
      <w:r>
        <w:t xml:space="preserve">E-Mail: </w:t>
      </w:r>
      <w:hyperlink r:id="rId8" w:history="1">
        <w:r>
          <w:rPr>
            <w:rStyle w:val="Hyperlink"/>
          </w:rPr>
          <w:t>paul.d.bacani@usace.army.mil</w:t>
        </w:r>
      </w:hyperlink>
    </w:p>
    <w:p w14:paraId="47600332" w14:textId="77777777" w:rsidR="004D6A9B" w:rsidRDefault="004D6A9B" w:rsidP="004D6A9B">
      <w:pPr>
        <w:pStyle w:val="PlainText"/>
      </w:pPr>
    </w:p>
    <w:p w14:paraId="496760B1" w14:textId="77777777" w:rsidR="004D6A9B" w:rsidRDefault="004D6A9B" w:rsidP="004D6A9B">
      <w:pPr>
        <w:pStyle w:val="PlainText"/>
      </w:pPr>
    </w:p>
    <w:p w14:paraId="1DF543BD" w14:textId="77777777" w:rsidR="004D6A9B" w:rsidRDefault="004D6A9B" w:rsidP="004D6A9B">
      <w:pPr>
        <w:pStyle w:val="PlainText"/>
      </w:pPr>
    </w:p>
    <w:p w14:paraId="6534708A" w14:textId="77777777" w:rsidR="004D6A9B" w:rsidRDefault="004D6A9B" w:rsidP="004D6A9B">
      <w:pPr>
        <w:pStyle w:val="PlainText"/>
      </w:pPr>
    </w:p>
    <w:p w14:paraId="6F3C0DA3" w14:textId="77777777" w:rsidR="00073BB8" w:rsidRDefault="00073BB8"/>
    <w:sectPr w:rsidR="00073B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D6A9B"/>
    <w:rsid w:val="00073BB8"/>
    <w:rsid w:val="004D6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BAFBA"/>
  <w15:chartTrackingRefBased/>
  <w15:docId w15:val="{73B605D7-5C95-4D64-8567-B3E2ED422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4D6A9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D6A9B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D6A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27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ul.d.bacani@usace.army.mi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ryan.g.linn.civ@mail.mi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k.j.bowling4.mil@mail.mil" TargetMode="External"/><Relationship Id="rId5" Type="http://schemas.openxmlformats.org/officeDocument/2006/relationships/hyperlink" Target="mailto:joe.bayne@cmimgmt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Paul.D.Bacani@usace.army.mi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2</cp:revision>
  <dcterms:created xsi:type="dcterms:W3CDTF">2020-06-16T13:54:00Z</dcterms:created>
  <dcterms:modified xsi:type="dcterms:W3CDTF">2020-06-16T13:55:00Z</dcterms:modified>
</cp:coreProperties>
</file>