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1920D7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  <w:r w:rsidRPr="001920D7">
        <w:rPr>
          <w:rFonts w:cstheme="minorHAnsi"/>
          <w:color w:val="000000"/>
          <w:sz w:val="18"/>
          <w:szCs w:val="18"/>
          <w:lang/>
        </w:rPr>
        <w:t xml:space="preserve">Ceiling mounted unit heater in vestibule V13 is not operating. CMI PM </w:t>
      </w:r>
      <w:proofErr w:type="gramStart"/>
      <w:r w:rsidRPr="001920D7">
        <w:rPr>
          <w:rFonts w:cstheme="minorHAnsi"/>
          <w:color w:val="000000"/>
          <w:sz w:val="18"/>
          <w:szCs w:val="18"/>
          <w:lang/>
        </w:rPr>
        <w:t>inspection</w:t>
      </w:r>
      <w:proofErr w:type="gramEnd"/>
      <w:r w:rsidRPr="001920D7">
        <w:rPr>
          <w:rFonts w:cstheme="minorHAnsi"/>
          <w:color w:val="000000"/>
          <w:sz w:val="18"/>
          <w:szCs w:val="18"/>
          <w:lang/>
        </w:rPr>
        <w:t xml:space="preserve"> found bad manual motor starter switch. Switch will need replaced. Vestibule is cold and floor is remaining wet from snow causing a slip hazard. </w:t>
      </w:r>
    </w:p>
    <w:p w:rsidR="001920D7" w:rsidRDefault="001920D7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</w:p>
    <w:p w:rsidR="001920D7" w:rsidRPr="001920D7" w:rsidRDefault="001920D7" w:rsidP="001920D7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  <w:lang/>
        </w:rPr>
        <w:t xml:space="preserve">Proposal to </w:t>
      </w:r>
      <w:r w:rsidRPr="001920D7">
        <w:rPr>
          <w:rFonts w:asciiTheme="minorHAnsi" w:hAnsiTheme="minorHAnsi" w:cstheme="minorHAnsi"/>
          <w:sz w:val="18"/>
          <w:szCs w:val="18"/>
        </w:rPr>
        <w:t xml:space="preserve">provide and perform the following: </w:t>
      </w:r>
    </w:p>
    <w:p w:rsidR="001920D7" w:rsidRPr="001920D7" w:rsidRDefault="001920D7" w:rsidP="001920D7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</w:rPr>
        <w:t xml:space="preserve">• Properly remove defective parts </w:t>
      </w:r>
    </w:p>
    <w:p w:rsidR="001920D7" w:rsidRPr="001920D7" w:rsidRDefault="001920D7" w:rsidP="001920D7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</w:rPr>
        <w:t xml:space="preserve">• Provide and install (1) Manual Motor Starter </w:t>
      </w:r>
    </w:p>
    <w:p w:rsidR="001920D7" w:rsidRPr="001920D7" w:rsidRDefault="001920D7" w:rsidP="001920D7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</w:rPr>
        <w:t xml:space="preserve">• Provide and install (1) Thermal unit switch </w:t>
      </w:r>
    </w:p>
    <w:p w:rsidR="001920D7" w:rsidRPr="001920D7" w:rsidRDefault="001920D7" w:rsidP="001920D7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</w:rPr>
        <w:t xml:space="preserve">• Start up </w:t>
      </w:r>
    </w:p>
    <w:p w:rsidR="001920D7" w:rsidRPr="001920D7" w:rsidRDefault="001920D7" w:rsidP="001920D7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1920D7">
        <w:rPr>
          <w:rFonts w:asciiTheme="minorHAnsi" w:hAnsiTheme="minorHAnsi" w:cstheme="minorHAnsi"/>
          <w:sz w:val="18"/>
          <w:szCs w:val="18"/>
        </w:rPr>
        <w:t xml:space="preserve">• Warranty </w:t>
      </w:r>
    </w:p>
    <w:p w:rsidR="001920D7" w:rsidRPr="001920D7" w:rsidRDefault="001920D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920D7" w:rsidRPr="001920D7" w:rsidTr="001920D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PA051, Johnstown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Ceiling mounted unit heater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CSS #16810 - CMI # 6879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1.31.19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245.00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1.2 Manual Motor Starter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127.06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396.06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147.00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543.06 </w:t>
            </w:r>
          </w:p>
        </w:tc>
      </w:tr>
      <w:tr w:rsidR="001920D7" w:rsidRPr="001920D7" w:rsidTr="001920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20D7" w:rsidRPr="001920D7" w:rsidRDefault="001920D7" w:rsidP="001920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20D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1920D7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1920D7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AFA" w:rsidRDefault="00B97AFA" w:rsidP="002D4970">
      <w:pPr>
        <w:spacing w:after="0" w:line="240" w:lineRule="auto"/>
      </w:pPr>
      <w:r>
        <w:separator/>
      </w:r>
    </w:p>
  </w:endnote>
  <w:endnote w:type="continuationSeparator" w:id="0">
    <w:p w:rsidR="00B97AFA" w:rsidRDefault="00B97AF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AFA" w:rsidRDefault="00B97AFA" w:rsidP="002D4970">
      <w:pPr>
        <w:spacing w:after="0" w:line="240" w:lineRule="auto"/>
      </w:pPr>
      <w:r>
        <w:separator/>
      </w:r>
    </w:p>
  </w:footnote>
  <w:footnote w:type="continuationSeparator" w:id="0">
    <w:p w:rsidR="00B97AFA" w:rsidRDefault="00B97AF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920D7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E7D34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97AFA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2019-01-31T18:34:00Z</dcterms:created>
  <dcterms:modified xsi:type="dcterms:W3CDTF">2019-01-31T18:34:00Z</dcterms:modified>
</cp:coreProperties>
</file>