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F820E3" w14:textId="77777777" w:rsidR="00782B54" w:rsidRDefault="00782B54"/>
    <w:p w14:paraId="24BB7A64" w14:textId="21EF7869" w:rsidR="00672071" w:rsidRPr="00D7372D" w:rsidRDefault="00D7372D" w:rsidP="00D7372D">
      <w:pPr>
        <w:spacing w:before="240" w:after="240" w:line="240" w:lineRule="auto"/>
        <w:rPr>
          <w:rFonts w:ascii="MaximoBase" w:eastAsia="Times New Roman" w:hAnsi="MaximoBase" w:cs="Times New Roman"/>
          <w:color w:val="000000"/>
          <w:sz w:val="17"/>
          <w:szCs w:val="17"/>
          <w:lang w:val="en"/>
        </w:rPr>
      </w:pPr>
      <w:r w:rsidRPr="00D7372D">
        <w:rPr>
          <w:rFonts w:eastAsia="Times New Roman" w:cstheme="minorHAnsi"/>
          <w:color w:val="000000"/>
          <w:sz w:val="20"/>
          <w:szCs w:val="20"/>
          <w:lang w:val="en"/>
        </w:rPr>
        <w:t>Multiple exterior security lights are not</w:t>
      </w:r>
      <w:r w:rsidRPr="00D7372D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D7372D">
        <w:rPr>
          <w:rFonts w:eastAsia="Times New Roman" w:cstheme="minorHAnsi"/>
          <w:color w:val="000000"/>
          <w:sz w:val="20"/>
          <w:szCs w:val="20"/>
          <w:lang w:val="en"/>
        </w:rPr>
        <w:t>working. A lift will be needed to excess the lights</w:t>
      </w:r>
      <w:r w:rsidRPr="00D7372D">
        <w:rPr>
          <w:rFonts w:ascii="Calibri" w:eastAsia="Times New Roman" w:hAnsi="Calibri" w:cs="Calibri"/>
          <w:color w:val="000000"/>
          <w:lang w:val="en"/>
        </w:rPr>
        <w:t>.</w:t>
      </w:r>
    </w:p>
    <w:tbl>
      <w:tblPr>
        <w:tblpPr w:leftFromText="180" w:rightFromText="180" w:vertAnchor="text" w:horzAnchor="margin" w:tblpXSpec="center" w:tblpY="269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7372D" w:rsidRPr="00672071" w14:paraId="0CC2DAF9" w14:textId="77777777" w:rsidTr="00D7372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3161C" w14:textId="556C8142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0A76" w14:textId="41D3941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225FD" w14:textId="3CDEAE3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81B93" w14:textId="7EBE5521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A6E0" w14:textId="0C1EA2E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BC5D" w14:textId="14A890A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2FF38" w14:textId="35B13006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5F378" w14:textId="4074748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FA44" w14:textId="56BB05E4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235103BF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734E3" w14:textId="5D15AA6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A54E" w14:textId="7AC15D1E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8E0E" w14:textId="0DD5553C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9E81" w14:textId="738D616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19887" w14:textId="50B51C1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52877" w14:textId="3B339BB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4AA0" w14:textId="05836414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1BD74" w14:textId="37C77BD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098B" w14:textId="18B4AA8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2DCEDF75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7F97" w14:textId="7D77E2E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AF73" w14:textId="35584F1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7C8B0" w14:textId="0F8A1A2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ACFB8" w14:textId="2A39710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A022" w14:textId="09F38C0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F0D79" w14:textId="0B18C964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49B9E" w14:textId="09515D0C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F33C" w14:textId="5C49063D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A21C8" w14:textId="127B5FE5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25AC5B15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F5142" w14:textId="6E99FF6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Multiple exterior security lights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554E" w14:textId="4EAA35F6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3C6C" w14:textId="5310521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0BFB8" w14:textId="37E54836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D070" w14:textId="6E6E3205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FCF5" w14:textId="53413E8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F330" w14:textId="00F81C46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240C" w14:textId="37E55A11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AF42" w14:textId="13C834B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3E99757A" w14:textId="77777777" w:rsidTr="00D7372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01E1" w14:textId="1368F7D9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CSS #22686 - CMI # 6864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F8FF" w14:textId="350B4CD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0376" w14:textId="5CC6067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A1E1" w14:textId="601E6E19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10AE" w14:textId="6CC42D26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91D1" w14:textId="0142AE6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6D804" w14:textId="408B45C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EA2A" w14:textId="5ED11C45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94FDC" w14:textId="1BBF4025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0D8404D8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98E5" w14:textId="6436AEF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5F49" w14:textId="4A32007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420B" w14:textId="3EECD95C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879E" w14:textId="14D6605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7C0B2" w14:textId="21738BB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82FB9" w14:textId="4E9D38C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BBBDA" w14:textId="145C643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6666" w14:textId="5FD2492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F267B" w14:textId="2D77548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52B7FCA0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82E0" w14:textId="6A44286D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01.07.2020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B8BE4" w14:textId="6571D631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6C5E" w14:textId="4CB2D1A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41103" w14:textId="45C40425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8923" w14:textId="2557AB11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2F6E1" w14:textId="55A1E15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F69F" w14:textId="16FEBA49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0647" w14:textId="58B4C4A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CDCD" w14:textId="6E76C8E1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2C1C6672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36714" w14:textId="0B619EC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66C1E" w14:textId="3E9A0772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E8C7F" w14:textId="7ECFB2A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B68F" w14:textId="6880CDEE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5E4C" w14:textId="4A5F46D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54FD" w14:textId="34C2900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73D68" w14:textId="2D7717E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BB444" w14:textId="4C2709D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8DB7" w14:textId="673FDDF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2B666A86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E965" w14:textId="2CF19CA1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0BA8F" w14:textId="00FCC7C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C4E1" w14:textId="2B2D7FA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F023" w14:textId="6944C19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B470F" w14:textId="12601FFC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1C3D9" w14:textId="7F570AA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148E" w14:textId="2640AC94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85252" w14:textId="42046D0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AE4BF" w14:textId="54AD13B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74C3F706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692E" w14:textId="76F7AEE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CBCAA" w14:textId="248E461D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8D05" w14:textId="736608D9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4A255" w14:textId="2282392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43C1D" w14:textId="22EF98BC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2F4D" w14:textId="4396570D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861A" w14:textId="185524E7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740DB" w14:textId="56CD822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C7E3" w14:textId="480355B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4C108D4D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89DCA" w14:textId="6DCE160F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A048F" w14:textId="770364D9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A1F0" w14:textId="488B7A32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52AD" w14:textId="69E7E79D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6C46" w14:textId="14CE7055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8075" w14:textId="0A4DAE42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1034" w14:textId="11B76FB8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4C91" w14:textId="190C5C7E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D40ED" w14:textId="142E2759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30A4031D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AE92" w14:textId="55F8CF9E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EA96" w14:textId="09443D4A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4446" w14:textId="234F9981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0BB7" w14:textId="5DDC27B2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66F5" w14:textId="2B72831D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D265" w14:textId="5EA344DF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3D3E" w14:textId="6C53368C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311E" w14:textId="44535539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0B37" w14:textId="33EE090B" w:rsidR="00D7372D" w:rsidRPr="00D7372D" w:rsidRDefault="00D7372D" w:rsidP="00D7372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7372D" w:rsidRPr="00672071" w14:paraId="59DFEFAA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49FA" w14:textId="4D3D154A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B884" w14:textId="67CEE4F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55860" w14:textId="1B65F7B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2C19" w14:textId="22BA53B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A807" w14:textId="40A2FF5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F295" w14:textId="2EB4A7FE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F008" w14:textId="2E3AB90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13BB3" w14:textId="46C14778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15DF" w14:textId="43B855D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0DA374F3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3CEC" w14:textId="7AD6F4E1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26B7" w14:textId="1C06353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136B" w14:textId="603BA764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E104" w14:textId="495431F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01492" w14:textId="0578FFD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1EEC4" w14:textId="6BC970A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CB38" w14:textId="606E486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DA1E" w14:textId="5E98AE4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8246" w14:textId="207ABCA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322B35B9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469F" w14:textId="56F8C8BD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43261" w14:textId="418BD054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D8D4C" w14:textId="19CCEF0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A98E" w14:textId="71671E4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5352" w14:textId="1C809D36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6D79" w14:textId="02986C6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7806" w14:textId="2899856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95971" w14:textId="14B223E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92709" w14:textId="794AD066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76451202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CF8D" w14:textId="4B1C71C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29CA" w14:textId="1A5FD68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314DC" w14:textId="188078B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3F3AC" w14:textId="27011F3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C65B" w14:textId="0DF4482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165BA" w14:textId="16CBCAF4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7426" w14:textId="5F90F7C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CBF01" w14:textId="2028E70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8641A" w14:textId="3A3F2EB6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13DED72D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0CB64" w14:textId="1EF8B4CD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8E20" w14:textId="274FDFF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43073" w14:textId="7FB07AD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88E9" w14:textId="64DF3E3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84A61" w14:textId="36F9FE5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A4F1E" w14:textId="5C32A4D8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10B0" w14:textId="5525536E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DACD" w14:textId="248AFBB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C9A0D" w14:textId="76CB5AE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 $        3,360.00 </w:t>
            </w:r>
          </w:p>
        </w:tc>
      </w:tr>
      <w:tr w:rsidR="00D7372D" w:rsidRPr="00672071" w14:paraId="1227E805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9CA2" w14:textId="7AC4E4E3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D109" w14:textId="52EBE7C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2C7A" w14:textId="0C375BF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EE81" w14:textId="21567564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AED2" w14:textId="5E658A4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6D9B" w14:textId="65C9027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E9971" w14:textId="05535FA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15E7D" w14:textId="091BAED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2C478" w14:textId="752A7B6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7779557E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B2AD" w14:textId="7BA47394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F6CCA" w14:textId="79C39EC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6856" w14:textId="61618FE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74BF" w14:textId="3424875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A47F" w14:textId="4412EF6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5F32" w14:textId="158738A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2F0CE" w14:textId="18A5FBE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D0166" w14:textId="4853220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B9BEC" w14:textId="2342380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 $        9,659.11 </w:t>
            </w:r>
          </w:p>
        </w:tc>
      </w:tr>
      <w:tr w:rsidR="00D7372D" w:rsidRPr="00672071" w14:paraId="45ADCB7D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BBC9" w14:textId="3FB7B1C2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CEFB" w14:textId="65C9EF8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A5F87" w14:textId="340A79A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B10E" w14:textId="09BE86E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5F65" w14:textId="6E19814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08288" w14:textId="78729D1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50E8" w14:textId="193D422E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A248" w14:textId="26917F3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6815E" w14:textId="6F68CE84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6F01E1AF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45A2B" w14:textId="5F4D536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7372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402B5" w14:textId="5B029AD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8A07D" w14:textId="5DF0719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A0DE" w14:textId="7EB0883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54D19" w14:textId="6AB258AE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99DD" w14:textId="5CE0A18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A8EC5" w14:textId="4C647E2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41373" w14:textId="756A5B8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B1497" w14:textId="72BFD8C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 xml:space="preserve">$2,603.82 </w:t>
            </w:r>
          </w:p>
        </w:tc>
      </w:tr>
      <w:tr w:rsidR="00D7372D" w:rsidRPr="00672071" w14:paraId="1F15BBAA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E7F1" w14:textId="3FB50298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DDBA6" w14:textId="673437F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33A3" w14:textId="0D6C77A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E73B" w14:textId="1448BD0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8954E" w14:textId="7671D4C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4A720" w14:textId="1945051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7602" w14:textId="722FC04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D61B" w14:textId="26FAEEE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DD087" w14:textId="1637A7C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41EAFA2C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1C89" w14:textId="7ACAE9C6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7AF4" w14:textId="5B3CF07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5AB8C" w14:textId="17C3636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E995" w14:textId="7BD8A72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7DD28" w14:textId="34D7AE9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342D" w14:textId="2A244EA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8ADF" w14:textId="5022B8D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75D7" w14:textId="6945E28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B7100" w14:textId="4F7E6F7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15,622.93 </w:t>
            </w:r>
          </w:p>
        </w:tc>
      </w:tr>
      <w:tr w:rsidR="00D7372D" w:rsidRPr="00672071" w14:paraId="6C916E86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3669" w14:textId="2D57D600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3E7A" w14:textId="7148643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98A30" w14:textId="023209AE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7324D" w14:textId="1C4CC81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165CD" w14:textId="53ACFB5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B3B4B" w14:textId="5D7BA66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9392" w14:textId="5E7E42C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3463" w14:textId="242A985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8677" w14:textId="075A1EB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46637573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0F15" w14:textId="04A97529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4A9C" w14:textId="4F1204E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FC12" w14:textId="010F81E8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DF743" w14:textId="0E5BA99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38C12" w14:textId="1827591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7A5D" w14:textId="1A2E442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003E0" w14:textId="46F71C6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63CC" w14:textId="3DD9B86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3E29" w14:textId="5F4FDBC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7AD8C6FB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D8C59" w14:textId="0FF50FCC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E2EC9" w14:textId="09A96EC6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5C9FC" w14:textId="00AD55E8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290C6" w14:textId="72D6918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0007" w14:textId="3B70744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2EF60" w14:textId="2B86BCE6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FFC2" w14:textId="65CC1834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6CB2" w14:textId="09F38A30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3E3D9" w14:textId="7A0A3D4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11EED8C7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69280" w14:textId="58562CA9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F3A80" w14:textId="710BB15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1FF5" w14:textId="62F22E74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E395" w14:textId="4253819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97BFB" w14:textId="4641868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3682" w14:textId="6D69AC9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5E966" w14:textId="7560DE5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7D589" w14:textId="4227BF8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9653" w14:textId="54449CE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FF0000"/>
                <w:sz w:val="18"/>
                <w:szCs w:val="18"/>
              </w:rPr>
              <w:t>($1,562.30)</w:t>
            </w:r>
          </w:p>
        </w:tc>
      </w:tr>
      <w:tr w:rsidR="00D7372D" w:rsidRPr="00672071" w14:paraId="66F5CFE9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F0FFB" w14:textId="18259962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4C0D0" w14:textId="638804E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C0FB" w14:textId="3A1B4A26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39B8" w14:textId="2ABBB9D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82E33" w14:textId="3DCBE692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112CC" w14:textId="4481C61A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B05C2" w14:textId="409C4F8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C1D0" w14:textId="158DD847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1657" w14:textId="3874832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7372D" w:rsidRPr="00672071" w14:paraId="3A92B3F9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0258" w14:textId="6107B679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EEF7" w14:textId="3A342C1C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06375" w14:textId="005FD076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3E4C" w14:textId="2D690371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A554" w14:textId="4758F92E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586F" w14:textId="5A9D009E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A120" w14:textId="74F71AC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F368" w14:textId="29A3A37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D21E" w14:textId="370034D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14,060.63 </w:t>
            </w:r>
          </w:p>
        </w:tc>
      </w:tr>
      <w:tr w:rsidR="00D7372D" w:rsidRPr="00672071" w14:paraId="4F01ABAD" w14:textId="77777777" w:rsidTr="00D7372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2097" w14:textId="6C89872B" w:rsidR="00D7372D" w:rsidRPr="00D7372D" w:rsidRDefault="00D7372D" w:rsidP="00D7372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FF1F" w14:textId="4C862989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FED" w14:textId="247092E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6B4DE" w14:textId="20B111BD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8688" w14:textId="23EF11B3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0019" w14:textId="3D225C3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A01D" w14:textId="0750804B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A5AFD" w14:textId="2F17E4E5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18FAD" w14:textId="331639AF" w:rsidR="00D7372D" w:rsidRPr="00D7372D" w:rsidRDefault="00D7372D" w:rsidP="00D7372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7372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250A84F" w14:textId="0FFC4130" w:rsidR="00672071" w:rsidRPr="00D7372D" w:rsidRDefault="00D7372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>Proposal to:</w:t>
      </w:r>
    </w:p>
    <w:p w14:paraId="07FFDC8D" w14:textId="77777777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>- Replace (7) pulse ballasts Granger 6xpw6</w:t>
      </w:r>
    </w:p>
    <w:p w14:paraId="7DBCB53B" w14:textId="77777777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 xml:space="preserve">- Replace (7) </w:t>
      </w:r>
      <w:proofErr w:type="gramStart"/>
      <w:r w:rsidRPr="00D7372D">
        <w:rPr>
          <w:rFonts w:cstheme="minorHAnsi"/>
          <w:sz w:val="20"/>
          <w:szCs w:val="20"/>
        </w:rPr>
        <w:t>1000 watt</w:t>
      </w:r>
      <w:proofErr w:type="gramEnd"/>
      <w:r w:rsidRPr="00D7372D">
        <w:rPr>
          <w:rFonts w:cstheme="minorHAnsi"/>
          <w:sz w:val="20"/>
          <w:szCs w:val="20"/>
        </w:rPr>
        <w:t xml:space="preserve"> 2v659 Granger Bulbs</w:t>
      </w:r>
    </w:p>
    <w:p w14:paraId="4B81987C" w14:textId="77777777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>- Replace (9) pulse ballasts Granger 250w 5yg60</w:t>
      </w:r>
    </w:p>
    <w:p w14:paraId="45C3B738" w14:textId="77777777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>- Replace (9)250watt 3apk1 Granger bulbs</w:t>
      </w:r>
    </w:p>
    <w:p w14:paraId="0058C7F3" w14:textId="77777777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bookmarkStart w:id="0" w:name="_GoBack"/>
      <w:r w:rsidRPr="00D7372D">
        <w:rPr>
          <w:rFonts w:cstheme="minorHAnsi"/>
          <w:sz w:val="20"/>
          <w:szCs w:val="20"/>
        </w:rPr>
        <w:t>- Replace (11) 1xuf2 Granger Ballast kits</w:t>
      </w:r>
    </w:p>
    <w:bookmarkEnd w:id="0"/>
    <w:p w14:paraId="68FB5844" w14:textId="77777777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>- Replace (11) 5V943 Granger Bulbs</w:t>
      </w:r>
    </w:p>
    <w:p w14:paraId="0D76223E" w14:textId="77777777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>- Replace (5) 1AO32 Granger ballast kit</w:t>
      </w:r>
    </w:p>
    <w:p w14:paraId="5B5D8519" w14:textId="080C57DA" w:rsidR="00D7372D" w:rsidRPr="00D7372D" w:rsidRDefault="00D7372D" w:rsidP="00D7372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D7372D">
        <w:rPr>
          <w:rFonts w:cstheme="minorHAnsi"/>
          <w:sz w:val="20"/>
          <w:szCs w:val="20"/>
        </w:rPr>
        <w:t>- Replace (5) 2v632 Granger bulbs</w:t>
      </w:r>
    </w:p>
    <w:p w14:paraId="3B55A41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F849B1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D3F671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4621EF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349D1B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1FEAB2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1BE1D3" w14:textId="77777777" w:rsidR="0089774E" w:rsidRDefault="0089774E" w:rsidP="002D4970">
      <w:pPr>
        <w:spacing w:after="0" w:line="240" w:lineRule="auto"/>
      </w:pPr>
      <w:r>
        <w:separator/>
      </w:r>
    </w:p>
  </w:endnote>
  <w:endnote w:type="continuationSeparator" w:id="0">
    <w:p w14:paraId="3B832936" w14:textId="77777777" w:rsidR="0089774E" w:rsidRDefault="0089774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805DC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587A3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862EB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2F5743" w14:textId="77777777" w:rsidR="0089774E" w:rsidRDefault="0089774E" w:rsidP="002D4970">
      <w:pPr>
        <w:spacing w:after="0" w:line="240" w:lineRule="auto"/>
      </w:pPr>
      <w:r>
        <w:separator/>
      </w:r>
    </w:p>
  </w:footnote>
  <w:footnote w:type="continuationSeparator" w:id="0">
    <w:p w14:paraId="2B525D01" w14:textId="77777777" w:rsidR="0089774E" w:rsidRDefault="0089774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EF7D9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8CE1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22504AF" wp14:editId="21318AF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4235C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9774E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7372D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491F6"/>
  <w15:docId w15:val="{6ED97964-5D4B-4A78-A312-FD5FBB99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3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2020-01-07T13:03:00Z</dcterms:created>
  <dcterms:modified xsi:type="dcterms:W3CDTF">2020-01-07T13:03:00Z</dcterms:modified>
</cp:coreProperties>
</file>