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745EBB73" w14:textId="103B8904" w:rsidR="00527A3B" w:rsidRDefault="00BD42F5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BD42F5">
        <w:rPr>
          <w:rFonts w:asciiTheme="minorHAnsi" w:hAnsiTheme="minorHAnsi" w:cstheme="minorHAnsi"/>
          <w:color w:val="464646"/>
          <w:szCs w:val="24"/>
          <w:shd w:val="clear" w:color="auto" w:fill="FFFFFF"/>
        </w:rPr>
        <w:t>Sump pump in boiler room will not turn on. Believe the motor is burnt up</w:t>
      </w:r>
      <w:r w:rsidRPr="00BD42F5">
        <w:rPr>
          <w:rFonts w:asciiTheme="minorHAnsi" w:hAnsiTheme="minorHAnsi" w:cstheme="minorHAnsi"/>
          <w:color w:val="464646"/>
          <w:szCs w:val="24"/>
          <w:shd w:val="clear" w:color="auto" w:fill="FFFFFF"/>
        </w:rPr>
        <w:t>.</w:t>
      </w:r>
    </w:p>
    <w:p w14:paraId="57040903" w14:textId="50DA9886" w:rsidR="00BD42F5" w:rsidRDefault="00BD42F5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</w:p>
    <w:p w14:paraId="6D1A1DC0" w14:textId="2C099DA8" w:rsidR="00BD42F5" w:rsidRPr="00BD42F5" w:rsidRDefault="00BD42F5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BD42F5">
        <w:rPr>
          <w:rFonts w:asciiTheme="minorHAnsi" w:hAnsiTheme="minorHAnsi" w:cstheme="minorHAnsi"/>
          <w:color w:val="464646"/>
          <w:szCs w:val="24"/>
          <w:shd w:val="clear" w:color="auto" w:fill="FFFFFF"/>
        </w:rPr>
        <w:t>Proposal to:</w:t>
      </w:r>
    </w:p>
    <w:p w14:paraId="2862FB13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- Service call</w:t>
      </w:r>
    </w:p>
    <w:p w14:paraId="7846CF28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- Test pumps and evaluate</w:t>
      </w:r>
    </w:p>
    <w:p w14:paraId="4F8627C4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- Pump #1 has failed bearing and rotted output pipe</w:t>
      </w:r>
    </w:p>
    <w:p w14:paraId="68B07C51" w14:textId="3E59C22F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- Pump#2 is seized in pump section.</w:t>
      </w:r>
    </w:p>
    <w:p w14:paraId="147B5A59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</w:p>
    <w:p w14:paraId="559E21C4" w14:textId="1F061192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 xml:space="preserve">Remove (2) </w:t>
      </w:r>
      <w:r w:rsidRPr="00BD42F5">
        <w:rPr>
          <w:rFonts w:asciiTheme="minorHAnsi" w:hAnsiTheme="minorHAnsi" w:cstheme="minorHAnsi"/>
          <w:szCs w:val="24"/>
        </w:rPr>
        <w:t>pedestal</w:t>
      </w:r>
      <w:r w:rsidRPr="00BD42F5">
        <w:rPr>
          <w:rFonts w:asciiTheme="minorHAnsi" w:hAnsiTheme="minorHAnsi" w:cstheme="minorHAnsi"/>
          <w:szCs w:val="24"/>
        </w:rPr>
        <w:t xml:space="preserve"> style pump assemblies and replace with</w:t>
      </w:r>
    </w:p>
    <w:p w14:paraId="2E823D16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Cast iron submersible pumps.</w:t>
      </w:r>
    </w:p>
    <w:p w14:paraId="556E4983" w14:textId="77777777" w:rsidR="00BD42F5" w:rsidRPr="00BD42F5" w:rsidRDefault="00BD42F5" w:rsidP="00BD42F5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Re-plumb sump pit outlet piping to accept submersible pumps</w:t>
      </w:r>
    </w:p>
    <w:p w14:paraId="07F1F713" w14:textId="0306FC3D" w:rsidR="00BD42F5" w:rsidRPr="00BD42F5" w:rsidRDefault="00BD42F5" w:rsidP="00BD42F5">
      <w:pPr>
        <w:rPr>
          <w:rFonts w:asciiTheme="minorHAnsi" w:hAnsiTheme="minorHAnsi" w:cstheme="minorHAnsi"/>
          <w:szCs w:val="24"/>
        </w:rPr>
      </w:pPr>
      <w:r w:rsidRPr="00BD42F5">
        <w:rPr>
          <w:rFonts w:asciiTheme="minorHAnsi" w:hAnsiTheme="minorHAnsi" w:cstheme="minorHAnsi"/>
          <w:szCs w:val="24"/>
        </w:rPr>
        <w:t>Connect pumps to existing control panel.</w:t>
      </w:r>
    </w:p>
    <w:p w14:paraId="41496001" w14:textId="36F4EAB1" w:rsidR="00527A3B" w:rsidRDefault="00527A3B" w:rsidP="00467BC4"/>
    <w:tbl>
      <w:tblPr>
        <w:tblpPr w:leftFromText="180" w:rightFromText="180" w:vertAnchor="text" w:horzAnchor="margin" w:tblpXSpec="center" w:tblpY="9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D42F5" w:rsidRPr="00672071" w14:paraId="1AD80A88" w14:textId="77777777" w:rsidTr="00BD42F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F49CD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2DB7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9A310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97FE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0DCCB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126B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4EF6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02722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0F4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4F5E6357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B5AE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ECFD7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86038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1A82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5E916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AE23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3095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8A2FC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19C1A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7C58690C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EEE6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AD5C8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269C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F70E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9966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9235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DBEEA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1F1AB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251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4E6CCE3F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EA1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Sump pump in boiler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A7FFE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09BD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8907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A490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A0C0B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D2C6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A20F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C192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432FAE7C" w14:textId="77777777" w:rsidTr="00BD42F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116C3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#34211 - CMI #16882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027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18D7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C8443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F88C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DF697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CFB3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05DB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77E7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48A2F10E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5B586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8D6D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6DD6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1590D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04F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4546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634B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0B5F5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1464E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459A0AFE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6944F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04.13.22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5598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47938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B1A6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EE8F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9CF8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B8B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B865E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87BB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4A6E08B0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487FE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1ED5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A38A8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650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C181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980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FE95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E780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FBC9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74FB4297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2A6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73217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98E9F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43BF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0FC5B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E269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7E0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12429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286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0E9C42F3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98E3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1AF3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B7FD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4B56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07B3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80F42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176B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51F7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3F50A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2EE85872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10E3D" w14:textId="77777777" w:rsidR="00BD42F5" w:rsidRPr="00BD42F5" w:rsidRDefault="00BD42F5" w:rsidP="00BD42F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0935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284B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8B09E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827B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5D70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405E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13635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63D9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1FCC8F9D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5D460" w14:textId="77777777" w:rsidR="00BD42F5" w:rsidRPr="00BD42F5" w:rsidRDefault="00BD42F5" w:rsidP="00BD42F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1AE0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DF76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94C7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D40C7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EBC1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346AC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AFC1E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D73F" w14:textId="77777777" w:rsidR="00BD42F5" w:rsidRPr="00BD42F5" w:rsidRDefault="00BD42F5" w:rsidP="00BD42F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D42F5" w:rsidRPr="00672071" w14:paraId="2FE825E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3A1A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7B68A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7D5C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193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481A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3391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D0424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490FA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A8DA2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5A9D3778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36656" w14:textId="77777777" w:rsidR="00BD42F5" w:rsidRPr="00BD42F5" w:rsidRDefault="00BD42F5" w:rsidP="00BD42F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E10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AF06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5B35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666C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0CF5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F70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DA8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A3B9A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6AB5FF38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5DD18" w14:textId="77777777" w:rsidR="00BD42F5" w:rsidRPr="00BD42F5" w:rsidRDefault="00BD42F5" w:rsidP="00BD42F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CE24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40E8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EF80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4FAF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39AF4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6D3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AF84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361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44EA9573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E77A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0EE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CC98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1AA8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8C58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B1DF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A8C2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FB3B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9358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14FC6AA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427A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136EF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55AF2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ED3E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09AC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E86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E4D85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0D78E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A668A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1,440.00 </w:t>
            </w:r>
          </w:p>
        </w:tc>
      </w:tr>
      <w:tr w:rsidR="00BD42F5" w:rsidRPr="00672071" w14:paraId="46CD839E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4CDE1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0D94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9C4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BAAB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989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244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BE45A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436C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5265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7ECF930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2953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148B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8B9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DD8E1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EBFC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AD785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FEC4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C879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A4BE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4,894.42 </w:t>
            </w:r>
          </w:p>
        </w:tc>
      </w:tr>
      <w:tr w:rsidR="00BD42F5" w:rsidRPr="00672071" w14:paraId="75920CF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905ED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55BE5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315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A595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09D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7463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E506E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3D44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211C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44B95C00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E2E7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C38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A3B5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BF78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51511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090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92A2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2E0F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F427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1,266.88 </w:t>
            </w:r>
          </w:p>
        </w:tc>
      </w:tr>
      <w:tr w:rsidR="00BD42F5" w:rsidRPr="00672071" w14:paraId="00ED8B0F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520E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7A5B2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89DB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1A1D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AF57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6FAAB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B4D4F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1ABB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410E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3472FF84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712D" w14:textId="77777777" w:rsidR="00BD42F5" w:rsidRPr="00BD42F5" w:rsidRDefault="00BD42F5" w:rsidP="00BD42F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A41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8E18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1B77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81084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E9277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5921B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FC7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0ED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7,601.30 </w:t>
            </w:r>
          </w:p>
        </w:tc>
      </w:tr>
      <w:tr w:rsidR="00BD42F5" w:rsidRPr="00672071" w14:paraId="03B84A2C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12C84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9B52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46AAF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A9DF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91DF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0B4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B7E2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5BB7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4D6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6942E89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23BD8" w14:textId="77777777" w:rsidR="00BD42F5" w:rsidRPr="00BD42F5" w:rsidRDefault="00BD42F5" w:rsidP="00BD42F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C0B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C788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A75D7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77862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1D6F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FF49A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7AA8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3304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01E1FA77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27F70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D29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DC735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047D8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11297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324F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EDAC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AAD4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53E4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2E577CF1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5935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52604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372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9D6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F5885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CEB1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371E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3312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03B8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$      </w:t>
            </w:r>
            <w:proofErr w:type="gramStart"/>
            <w:r w:rsidRPr="00BD42F5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  (</w:t>
            </w:r>
            <w:proofErr w:type="gramEnd"/>
            <w:r w:rsidRPr="00BD42F5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760.13)</w:t>
            </w:r>
          </w:p>
        </w:tc>
      </w:tr>
      <w:tr w:rsidR="00BD42F5" w:rsidRPr="00672071" w14:paraId="3C71CCFC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EDE2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EA1E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53D8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623C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465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8D6A3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080D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B696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D667F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42F5" w:rsidRPr="00672071" w14:paraId="140D025B" w14:textId="77777777" w:rsidTr="00BD42F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1B7E2" w14:textId="77777777" w:rsidR="00BD42F5" w:rsidRPr="00BD42F5" w:rsidRDefault="00BD42F5" w:rsidP="00BD42F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85F3A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9ECF2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3AE3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7DEC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AFF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3E91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CF2E0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E7009" w14:textId="77777777" w:rsidR="00BD42F5" w:rsidRPr="00BD42F5" w:rsidRDefault="00BD42F5" w:rsidP="00BD42F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D42F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6,841.17 </w:t>
            </w:r>
          </w:p>
        </w:tc>
      </w:tr>
    </w:tbl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4B32F" w14:textId="77777777" w:rsidR="000101C5" w:rsidRDefault="000101C5">
      <w:r>
        <w:separator/>
      </w:r>
    </w:p>
  </w:endnote>
  <w:endnote w:type="continuationSeparator" w:id="0">
    <w:p w14:paraId="026BCA89" w14:textId="77777777" w:rsidR="000101C5" w:rsidRDefault="00010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EE4DF" w14:textId="77777777" w:rsidR="000101C5" w:rsidRDefault="000101C5">
      <w:r>
        <w:separator/>
      </w:r>
    </w:p>
  </w:footnote>
  <w:footnote w:type="continuationSeparator" w:id="0">
    <w:p w14:paraId="444B7F9A" w14:textId="77777777" w:rsidR="000101C5" w:rsidRDefault="000101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9276010">
    <w:abstractNumId w:val="1"/>
  </w:num>
  <w:num w:numId="2" w16cid:durableId="554195545">
    <w:abstractNumId w:val="1"/>
  </w:num>
  <w:num w:numId="3" w16cid:durableId="555120869">
    <w:abstractNumId w:val="7"/>
  </w:num>
  <w:num w:numId="4" w16cid:durableId="335573357">
    <w:abstractNumId w:val="17"/>
  </w:num>
  <w:num w:numId="5" w16cid:durableId="359821122">
    <w:abstractNumId w:val="20"/>
  </w:num>
  <w:num w:numId="6" w16cid:durableId="1428430149">
    <w:abstractNumId w:val="22"/>
  </w:num>
  <w:num w:numId="7" w16cid:durableId="265044914">
    <w:abstractNumId w:val="3"/>
  </w:num>
  <w:num w:numId="8" w16cid:durableId="1418016564">
    <w:abstractNumId w:val="21"/>
  </w:num>
  <w:num w:numId="9" w16cid:durableId="1455783279">
    <w:abstractNumId w:val="6"/>
  </w:num>
  <w:num w:numId="10" w16cid:durableId="547768749">
    <w:abstractNumId w:val="4"/>
  </w:num>
  <w:num w:numId="11" w16cid:durableId="1294754053">
    <w:abstractNumId w:val="19"/>
  </w:num>
  <w:num w:numId="12" w16cid:durableId="1363286493">
    <w:abstractNumId w:val="9"/>
  </w:num>
  <w:num w:numId="13" w16cid:durableId="1328173770">
    <w:abstractNumId w:val="12"/>
  </w:num>
  <w:num w:numId="14" w16cid:durableId="1289583651">
    <w:abstractNumId w:val="10"/>
  </w:num>
  <w:num w:numId="15" w16cid:durableId="513418947">
    <w:abstractNumId w:val="0"/>
  </w:num>
  <w:num w:numId="16" w16cid:durableId="1040403335">
    <w:abstractNumId w:val="8"/>
  </w:num>
  <w:num w:numId="17" w16cid:durableId="927734566">
    <w:abstractNumId w:val="5"/>
  </w:num>
  <w:num w:numId="18" w16cid:durableId="489252923">
    <w:abstractNumId w:val="15"/>
  </w:num>
  <w:num w:numId="19" w16cid:durableId="36245178">
    <w:abstractNumId w:val="18"/>
  </w:num>
  <w:num w:numId="20" w16cid:durableId="1023094679">
    <w:abstractNumId w:val="13"/>
  </w:num>
  <w:num w:numId="21" w16cid:durableId="1747530388">
    <w:abstractNumId w:val="14"/>
  </w:num>
  <w:num w:numId="22" w16cid:durableId="99881745">
    <w:abstractNumId w:val="11"/>
  </w:num>
  <w:num w:numId="23" w16cid:durableId="1291938482">
    <w:abstractNumId w:val="2"/>
  </w:num>
  <w:num w:numId="24" w16cid:durableId="168389336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1C5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42F5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1406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2022-04-13T14:40:00Z</dcterms:created>
  <dcterms:modified xsi:type="dcterms:W3CDTF">2022-04-13T14:40:00Z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