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FACB273" w:rsidR="00380850" w:rsidRDefault="00D56D1F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D56D1F">
        <w:rPr>
          <w:rFonts w:cstheme="minorHAnsi"/>
          <w:color w:val="242424"/>
          <w:shd w:val="clear" w:color="auto" w:fill="FFFFFF"/>
        </w:rPr>
        <w:t>Repair Boiler Flow</w:t>
      </w:r>
      <w:r w:rsidRPr="00D56D1F">
        <w:rPr>
          <w:rFonts w:cstheme="minorHAnsi"/>
          <w:color w:val="242424"/>
        </w:rPr>
        <w:t xml:space="preserve"> </w:t>
      </w:r>
      <w:r w:rsidRPr="00D56D1F">
        <w:rPr>
          <w:rFonts w:cstheme="minorHAnsi"/>
          <w:color w:val="242424"/>
          <w:shd w:val="clear" w:color="auto" w:fill="FFFFFF"/>
        </w:rPr>
        <w:t>switches</w:t>
      </w:r>
      <w:r w:rsidRPr="00D56D1F">
        <w:rPr>
          <w:rFonts w:cstheme="minorHAnsi"/>
          <w:color w:val="242424"/>
        </w:rPr>
        <w:br/>
      </w:r>
      <w:r w:rsidRPr="00D56D1F">
        <w:rPr>
          <w:rFonts w:cstheme="minorHAnsi"/>
          <w:color w:val="242424"/>
          <w:shd w:val="clear" w:color="auto" w:fill="FFFFFF"/>
        </w:rPr>
        <w:t>Found during annual inspection flow switch did not work properly on three</w:t>
      </w:r>
      <w:r w:rsidRPr="00D56D1F">
        <w:rPr>
          <w:rFonts w:cstheme="minorHAnsi"/>
          <w:color w:val="242424"/>
        </w:rPr>
        <w:t xml:space="preserve"> </w:t>
      </w:r>
      <w:r w:rsidRPr="00D56D1F">
        <w:rPr>
          <w:rFonts w:cstheme="minorHAnsi"/>
          <w:color w:val="242424"/>
          <w:shd w:val="clear" w:color="auto" w:fill="FFFFFF"/>
        </w:rPr>
        <w:t>boilers. Boiler would</w:t>
      </w:r>
      <w:r w:rsidRPr="00D56D1F">
        <w:rPr>
          <w:rFonts w:cstheme="minorHAnsi"/>
          <w:color w:val="242424"/>
          <w:shd w:val="clear" w:color="auto" w:fill="FFFFFF"/>
        </w:rPr>
        <w:t xml:space="preserve"> </w:t>
      </w:r>
      <w:r w:rsidRPr="00D56D1F">
        <w:rPr>
          <w:rFonts w:cstheme="minorHAnsi"/>
          <w:color w:val="242424"/>
          <w:shd w:val="clear" w:color="auto" w:fill="FFFFFF"/>
        </w:rPr>
        <w:t>not start for testing of safety features</w:t>
      </w:r>
      <w:r>
        <w:rPr>
          <w:rFonts w:cstheme="minorHAnsi"/>
          <w:color w:val="242424"/>
          <w:shd w:val="clear" w:color="auto" w:fill="FFFFFF"/>
        </w:rPr>
        <w:t>.</w:t>
      </w:r>
    </w:p>
    <w:p w14:paraId="7F46CFCC" w14:textId="77777777" w:rsidR="00D56D1F" w:rsidRPr="00D56D1F" w:rsidRDefault="00D56D1F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1EF2F42C" w14:textId="77777777" w:rsidR="00D56D1F" w:rsidRPr="00D56D1F" w:rsidRDefault="00D56D1F" w:rsidP="00672071">
      <w:pPr>
        <w:autoSpaceDE w:val="0"/>
        <w:autoSpaceDN w:val="0"/>
        <w:adjustRightInd w:val="0"/>
        <w:spacing w:after="0" w:line="240" w:lineRule="auto"/>
      </w:pPr>
      <w:r w:rsidRPr="00D56D1F">
        <w:t xml:space="preserve">1. Replace defective induced draft blower assembly. </w:t>
      </w:r>
    </w:p>
    <w:p w14:paraId="43FCF4BA" w14:textId="031D87E4" w:rsidR="00672071" w:rsidRPr="00D56D1F" w:rsidRDefault="00D56D1F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56D1F">
        <w:t>2. Start and test boiler</w:t>
      </w:r>
    </w:p>
    <w:p w14:paraId="5A4560B4" w14:textId="4FE3839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63C0734" w14:textId="27ED3D71" w:rsidR="00F90A2C" w:rsidRDefault="00F90A2C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35AF2F0" w14:textId="77777777" w:rsidR="00F90A2C" w:rsidRDefault="00F90A2C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56D1F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18CA33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20732EE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7AC5171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F2ACD9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48FF1FF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36346E93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B9F0AA6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4E843A2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5FEEF1C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44A2BC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D56D1F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A6A388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940587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DE323C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EECBEDC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D631E79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5448BC8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2B29BB4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119E826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828C6D9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E40C846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79BD966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B37C0BA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9290DBF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0EE4F68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2605022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5086E6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7889F9B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EA7921F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Repair Boiler Flow switches found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AB394E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DEDB01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B323E2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449E94C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12411AB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FFABFD3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51347CF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A339B02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3502F8B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CSS #90371 - CMI #19739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8807BFC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D98D6D6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E9D159B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21E406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AD0BDCA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688CC48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3D1B7C0D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A16278D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63CC768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D0E9AFC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A410551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E3AFD9E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4D6E859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4F19F33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10BE851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6F67CF6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4BD3EC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1AF3E38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11.15.22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AA87B6D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C8D659B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B4DD964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6AFDDA4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A1372BD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9EE688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B58380F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7A6B092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6D5414B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17F9A7E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6D5C919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282A75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B3E0BFA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6859F823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69E1F9E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FF8FFA9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8981828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D6B869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058C82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7F5B43E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713B11B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689FD1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7B7B4EF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00F3D8A4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C3EA2B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45E624A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6D67C1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CDE1F34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B15D96C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26218A6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4C95F7C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C29DA4A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4C838BE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087CFE9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91328CB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221CB60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E7165CC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5ABE55C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3D1E87B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465D9FD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2B5C40B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209C931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E055E86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10B6665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9B13443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5C65734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68A85EA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0C3BCEE0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E35C252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82F5567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93652B1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8571024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AAB8DF9" w:rsidR="00D56D1F" w:rsidRPr="00D56D1F" w:rsidRDefault="00D56D1F" w:rsidP="00D56D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56D1F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84438B3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B02789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57C9B59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615EE06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1C5432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0EE92E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D4CE9E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F64E46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AD71C3A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70508DF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EC0CCE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E40B08A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4550F8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3C9BAD9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3C96DFB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4E735D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AA4519A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2796DC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ACC95E1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27201C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556FBE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06E1A2B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040F391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13E2CE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53162E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8C626BE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6B3254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24DEAE9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500569E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F5C1CE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E688CE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514C9B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7F6CC5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F01E2C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CA7D2E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18B7454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222ACD5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A670C0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56D1F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8E42CA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D6892CB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3B548D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D558EB2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5158F9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1A1B26B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E97B89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D56D1F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BE77F49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A32D746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892873E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0AA2CB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8B3B8C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06E70A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A798F82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751955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4A6F184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5C63E14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31F96F06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B637A81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07B1D5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FFD803E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D3EA109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3AB8516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0E957A2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E44B8F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$        1,248.91 </w:t>
            </w:r>
          </w:p>
        </w:tc>
      </w:tr>
      <w:tr w:rsidR="00D56D1F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365A1E0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CFE5FD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C374D9C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CF50C0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E0EFFB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ED747E1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7A8C189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4B52C3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21C07B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9D14CA1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78732FA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832DB8A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CE54FB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838EBEC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0AD51D9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E050A5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6D485AA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6585449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D56D1F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CF8790A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B1F054A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0C6734D1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BB737F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93106A1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9505C0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1A484D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67FC02C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3B0881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5078A4E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D56D1F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C9861F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D111BE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16F4A8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008D35E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9474F4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CC2F43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74F011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E654E4C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 xml:space="preserve"> $           125.00 </w:t>
            </w:r>
          </w:p>
        </w:tc>
      </w:tr>
      <w:tr w:rsidR="00D56D1F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5F7F601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2F9F22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62967F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3FA2D9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B0A5FF8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E12451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523281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0596409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8D830FC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EFA09B1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2DE048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4EE6A6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499CFFF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935B87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5894F24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D074E7C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2EC56DE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4481A4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2,648.91 </w:t>
            </w:r>
          </w:p>
        </w:tc>
      </w:tr>
      <w:tr w:rsidR="00D56D1F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EC9E03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CC40692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6546425A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DB3856E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95E8C9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E4A19CE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E5F5089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25C06F1B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8DB2F4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8482E88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E149786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F5C5B2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D71CE3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BBE8F35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EBE09B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CB64A53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D9257A2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A173256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2D60AA2F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06D9F58" w14:textId="3886DDBE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8F595B8" w14:textId="707D898F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B132B5D" w14:textId="49733E5D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52C5CBC" w14:textId="71EE8829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6EA945D" w14:textId="504A9D35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97DE9E5" w14:textId="4E82E8C2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F2829E7" w14:textId="12DC4B14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838EEAC" w14:textId="2B28FD00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E7EAB89" w14:textId="3C878C00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7129EB0" w14:textId="605E92BD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7303D78" w14:textId="00B2F226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C004F34" w14:textId="62EB6EF5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D0C9620" w14:textId="66E843C2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7C464F" w14:textId="75A246EC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D87C03F" w14:textId="77777777" w:rsidR="00D56D1F" w:rsidRDefault="00D56D1F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3"/>
        <w:tblW w:w="11666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6"/>
      </w:tblGrid>
      <w:tr w:rsidR="00D56D1F" w:rsidRPr="00D56D1F" w14:paraId="5CD0BD54" w14:textId="77777777" w:rsidTr="00D56D1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7DCDB3" w14:textId="007F670A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2.1 Limited Liability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9378D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4E8CD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3CC5F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458C9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F1606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CB973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33F60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33478" w14:textId="6E7D16E0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       </w:t>
            </w:r>
            <w:proofErr w:type="gramStart"/>
            <w:r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</w:t>
            </w:r>
            <w:r w:rsidR="00F90A2C">
              <w:rPr>
                <w:rFonts w:eastAsia="Times New Roman" w:cstheme="minorHAnsi"/>
                <w:color w:val="000000"/>
                <w:sz w:val="18"/>
                <w:szCs w:val="18"/>
              </w:rPr>
              <w:t>(</w:t>
            </w:r>
            <w:proofErr w:type="gramEnd"/>
            <w:r>
              <w:rPr>
                <w:rFonts w:eastAsia="Times New Roman" w:cstheme="minorHAnsi"/>
                <w:color w:val="000000"/>
                <w:sz w:val="18"/>
                <w:szCs w:val="18"/>
              </w:rPr>
              <w:t>250.00</w:t>
            </w:r>
            <w:r w:rsidR="00F90A2C">
              <w:rPr>
                <w:rFonts w:eastAsia="Times New Roman" w:cstheme="minorHAnsi"/>
                <w:color w:val="000000"/>
                <w:sz w:val="18"/>
                <w:szCs w:val="18"/>
              </w:rPr>
              <w:t>)</w:t>
            </w:r>
          </w:p>
        </w:tc>
      </w:tr>
      <w:tr w:rsidR="00D56D1F" w:rsidRPr="00D56D1F" w14:paraId="16BDDD58" w14:textId="77777777" w:rsidTr="00D56D1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1DBB8" w14:textId="7777777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6E6B3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5E76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8B0A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E4FB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762F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AC70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A037B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4167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D56D1F" w14:paraId="2501A295" w14:textId="77777777" w:rsidTr="00D56D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330B" w14:textId="39554C38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2.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D7B5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02C2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BBAC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57E3D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D250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0D1F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31BC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5BA1D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D56D1F" w:rsidRPr="00D56D1F" w14:paraId="611C1648" w14:textId="77777777" w:rsidTr="00D56D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02E0" w14:textId="7777777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62690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23E52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DD217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9167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D61D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9EB22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2D99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33E8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D56D1F" w14:paraId="4A1EFA35" w14:textId="77777777" w:rsidTr="00D56D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C18B" w14:textId="48F1BBCF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2.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AEDC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1250F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82F2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573B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A39B1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0B2C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D88F4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B6C1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299.90)</w:t>
            </w:r>
          </w:p>
        </w:tc>
      </w:tr>
      <w:tr w:rsidR="00D56D1F" w:rsidRPr="00D56D1F" w14:paraId="5521A8BD" w14:textId="77777777" w:rsidTr="00D56D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192E8" w14:textId="7777777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D84FB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35B97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D717F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7CD1D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478F3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CA96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89AD6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BC03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6D1F" w:rsidRPr="00D56D1F" w14:paraId="62D339C5" w14:textId="77777777" w:rsidTr="00D56D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38D9" w14:textId="7777777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9CAC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4309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6DDD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7699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B814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BD2C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BF5A8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2278" w14:textId="0FBB069D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</w:t>
            </w:r>
            <w:r w:rsidR="00F90A2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44</w:t>
            </w:r>
            <w:r w:rsidRPr="00D56D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9.01 </w:t>
            </w:r>
          </w:p>
        </w:tc>
      </w:tr>
      <w:tr w:rsidR="00D56D1F" w:rsidRPr="00D56D1F" w14:paraId="23B9E3B0" w14:textId="77777777" w:rsidTr="00D56D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3539" w14:textId="77777777" w:rsidR="00D56D1F" w:rsidRPr="00D56D1F" w:rsidRDefault="00D56D1F" w:rsidP="00D56D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B2CF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286A4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1A71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4B39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B24F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E4A0F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BCE42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8548" w14:textId="77777777" w:rsidR="00D56D1F" w:rsidRPr="00D56D1F" w:rsidRDefault="00D56D1F" w:rsidP="00D56D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6D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5C9DB" w14:textId="77777777" w:rsidR="00F620BA" w:rsidRDefault="00F620BA" w:rsidP="002D4970">
      <w:pPr>
        <w:spacing w:after="0" w:line="240" w:lineRule="auto"/>
      </w:pPr>
      <w:r>
        <w:separator/>
      </w:r>
    </w:p>
  </w:endnote>
  <w:endnote w:type="continuationSeparator" w:id="0">
    <w:p w14:paraId="12420580" w14:textId="77777777" w:rsidR="00F620BA" w:rsidRDefault="00F620B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B67D2" w14:textId="77777777" w:rsidR="00F620BA" w:rsidRDefault="00F620BA" w:rsidP="002D4970">
      <w:pPr>
        <w:spacing w:after="0" w:line="240" w:lineRule="auto"/>
      </w:pPr>
      <w:r>
        <w:separator/>
      </w:r>
    </w:p>
  </w:footnote>
  <w:footnote w:type="continuationSeparator" w:id="0">
    <w:p w14:paraId="792889AF" w14:textId="77777777" w:rsidR="00F620BA" w:rsidRDefault="00F620B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53372825">
    <w:abstractNumId w:val="1"/>
  </w:num>
  <w:num w:numId="2" w16cid:durableId="971207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56D1F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620BA"/>
    <w:rsid w:val="00F8737C"/>
    <w:rsid w:val="00F90A2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2022-11-15T20:24:00Z</dcterms:created>
  <dcterms:modified xsi:type="dcterms:W3CDTF">2022-11-15T20:24:00Z</dcterms:modified>
</cp:coreProperties>
</file>