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51AB4E90" w14:textId="77777777" w:rsidR="00C44BDE" w:rsidRDefault="00C44BDE" w:rsidP="00C44BD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B195528" w14:textId="25E4B2C7" w:rsidR="00C44BDE" w:rsidRDefault="00C44BDE" w:rsidP="00C44BDE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44BDE">
        <w:rPr>
          <w:rFonts w:cstheme="minorHAnsi"/>
          <w:color w:val="464646"/>
          <w:shd w:val="clear" w:color="auto" w:fill="FFFFFF"/>
        </w:rPr>
        <w:t>This is a building system management issue...</w:t>
      </w:r>
    </w:p>
    <w:p w14:paraId="04F0F72E" w14:textId="4A08B51F" w:rsidR="00C44BDE" w:rsidRPr="00C44BDE" w:rsidRDefault="00C44BDE" w:rsidP="00C44BDE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44BDE">
        <w:rPr>
          <w:rFonts w:eastAsia="Times New Roman" w:cstheme="minorHAnsi"/>
          <w:color w:val="242424"/>
        </w:rPr>
        <w:t>Repair HP 1-4</w:t>
      </w:r>
      <w:r w:rsidRPr="00C44BDE">
        <w:rPr>
          <w:rFonts w:eastAsia="Times New Roman" w:cstheme="minorHAnsi"/>
          <w:color w:val="242424"/>
        </w:rPr>
        <w:t xml:space="preserve">. </w:t>
      </w:r>
      <w:r w:rsidRPr="00C44BDE">
        <w:rPr>
          <w:rFonts w:eastAsia="Times New Roman" w:cstheme="minorHAnsi"/>
          <w:color w:val="242424"/>
          <w:shd w:val="clear" w:color="auto" w:fill="FFFFFF"/>
        </w:rPr>
        <w:t>Heat pump 1-4 is stuck in cooling mode. Attempted to reset but will not go into heating</w:t>
      </w:r>
      <w:r w:rsidRPr="00C44BDE">
        <w:rPr>
          <w:rFonts w:eastAsia="Times New Roman" w:cstheme="minorHAnsi"/>
          <w:color w:val="000000"/>
        </w:rPr>
        <w:t>.</w:t>
      </w:r>
    </w:p>
    <w:p w14:paraId="3BF15CCD" w14:textId="77777777" w:rsidR="00C44BDE" w:rsidRDefault="00C44BDE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329E744" w14:textId="4C3FC6B1" w:rsidR="00C44BDE" w:rsidRPr="00C44BDE" w:rsidRDefault="00380850" w:rsidP="00C44BDE">
      <w:pPr>
        <w:spacing w:after="0" w:line="240" w:lineRule="auto"/>
        <w:rPr>
          <w:rFonts w:eastAsia="Times New Roman" w:cstheme="minorHAnsi"/>
          <w:color w:val="000000"/>
        </w:rPr>
      </w:pPr>
      <w:r w:rsidRPr="00C44BDE">
        <w:rPr>
          <w:rFonts w:eastAsia="Times New Roman" w:cstheme="minorHAnsi"/>
          <w:color w:val="000000"/>
        </w:rPr>
        <w:t xml:space="preserve">Proposal to: </w:t>
      </w:r>
    </w:p>
    <w:p w14:paraId="7999C729" w14:textId="001DFD7F" w:rsidR="00C44BDE" w:rsidRPr="00C44BDE" w:rsidRDefault="00C44BDE" w:rsidP="00C44BD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44BDE">
        <w:rPr>
          <w:rFonts w:cstheme="minorHAnsi"/>
          <w:color w:val="000000"/>
        </w:rPr>
        <w:t xml:space="preserve">Remove failed Zone Sensor </w:t>
      </w:r>
    </w:p>
    <w:p w14:paraId="1B7A573A" w14:textId="7BD9F048" w:rsidR="00C44BDE" w:rsidRPr="00C44BDE" w:rsidRDefault="00C44BDE" w:rsidP="00C44BD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44BDE">
        <w:rPr>
          <w:rFonts w:cstheme="minorHAnsi"/>
          <w:color w:val="000000"/>
        </w:rPr>
        <w:t xml:space="preserve">Install new OEM Zone Sensor </w:t>
      </w:r>
    </w:p>
    <w:p w14:paraId="3F7102B2" w14:textId="08434842" w:rsidR="00C44BDE" w:rsidRPr="00C44BDE" w:rsidRDefault="00C44BDE" w:rsidP="00C44BD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44BDE">
        <w:rPr>
          <w:rFonts w:cstheme="minorHAnsi"/>
          <w:color w:val="000000"/>
        </w:rPr>
        <w:t xml:space="preserve">Test and place system back into normal operation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44BDE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54D49315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3"/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9C3896C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CCF37EC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CAA0343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B883E88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69BAE3E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119920A3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36F0A6FA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18A2EF8A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FA903B8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C44BDE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BC53FD9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198DBF5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2C3A6DE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000582C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F985A4B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8619F40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DEF5492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EADD462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FCAB860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3CA06C1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4324F1CB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30CE6FC6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01E8062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5D31223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7029F6A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2D7F017E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640AD16D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4273FB3D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This is a building system management issue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6AD3B3A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A95C264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F008A21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5678E7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A83F07B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46B8AA2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8227526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331A23D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9FCED6C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CSS #90919 - CMI #20209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A195DB9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052358B9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0404EA3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1CE6A2E4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7F87505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0C85F1E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C699C76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3A18DD0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3C612BA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7F1B971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4C042AC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C672125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B6AB235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1D32CAF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FC6230A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B241EE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F9CCF4A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A6BEADC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01.24.23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78E3A4E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3EA668B2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A22D8C8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0B2A22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F4AC680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49FC052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05A3C9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07A984F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4E42822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00A43AE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68D87EB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2691F85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8D2245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BB22098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C96455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E12724F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AA49AD8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3F0B679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4DAF200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941050C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919B01C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2336703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5E09CC9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0F3FA02A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136DB444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6453BB9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DB34A94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4003AFF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795424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4EF903A2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0FD3965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11474C9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969B44D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B1DCDEC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5ABD9D1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1E57A71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4533080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46BAD46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155948C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D1AD05A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2FFA5FA0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540C2E5C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4541E55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239ECE5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22C30DF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D91DCBA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27A1A58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206D7D5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B3AE6D4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09EA256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B20AF02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6380A12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707A41C" w:rsidR="00C44BDE" w:rsidRPr="00C44BDE" w:rsidRDefault="00C44BDE" w:rsidP="00C44B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44BDE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965CF71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93750BE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32D0CBB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FCABBEC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360D97A1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43B66AD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D959803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9758D19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63696D4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290424C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F623828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954A265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922ACAE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A84533A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2E7BD9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9C98D52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853BD6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3B59F9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2F2324CF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94A061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12BE305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DD6C863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2E35099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ACBD774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1F6158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77408EB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8D44CA5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9ED8326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42B15162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E1E4E5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0826B4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C6277F0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08F87FB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9801C54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671154B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CE9A825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275F790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E8FB51E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44BDE">
              <w:rPr>
                <w:rFonts w:cstheme="minorHAnsi"/>
                <w:color w:val="000000"/>
                <w:sz w:val="18"/>
                <w:szCs w:val="18"/>
              </w:rPr>
              <w:t>$  175.00</w:t>
            </w:r>
            <w:proofErr w:type="gramEnd"/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A7FC56C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BE0BFB2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65A7CBC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009E82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66A1AD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18B4D3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4DCB59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 $        1,787.50 </w:t>
            </w:r>
          </w:p>
        </w:tc>
      </w:tr>
      <w:tr w:rsidR="00C44BDE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00F96A96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98493E3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1A40D35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E4A8AE1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3AA5CA51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23CF768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0C650DD5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12950DB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875EDAD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6167C4D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3191C5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FAA1585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C581979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EA3128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0AC5F6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FBB937D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4D1DF1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B3F06C0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 $           585.50 </w:t>
            </w:r>
          </w:p>
        </w:tc>
      </w:tr>
      <w:tr w:rsidR="00C44BDE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A3C48C0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(</w:t>
            </w:r>
            <w:proofErr w:type="gramStart"/>
            <w:r w:rsidRPr="00C44BDE">
              <w:rPr>
                <w:rFonts w:cstheme="minorHAnsi"/>
                <w:color w:val="000000"/>
                <w:sz w:val="18"/>
                <w:szCs w:val="18"/>
              </w:rPr>
              <w:t>purchased</w:t>
            </w:r>
            <w:proofErr w:type="gramEnd"/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 from Trane)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09F69CC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3C366B4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2E322B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EEBDF0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A3E107E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4F29A80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4B05720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2D53385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0FF5FF8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D2FDC72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22125B3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809E6C4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3501B318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B64ED10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CED1D12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606FCF2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CFCAC9D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4FE48509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53565A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FA42A73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FB4DBE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A426114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1C41D343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0B483131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225887E8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5614594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 xml:space="preserve"> $           264.00 </w:t>
            </w:r>
          </w:p>
        </w:tc>
      </w:tr>
      <w:tr w:rsidR="00C44BDE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BCADFEA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35722D5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E011CB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FD31FBB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595D9AC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D0E9639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E865FC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64C52E2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C3B17B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8A416F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C9105A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9197153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E5A9113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24CF1E8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889D18A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F1AF219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88A879A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0A3D8919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2,637.00 </w:t>
            </w:r>
          </w:p>
        </w:tc>
      </w:tr>
      <w:tr w:rsidR="00C44BDE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13461A8D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72B7B6C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1E4D999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96AE7E2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258458C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65D15E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8248D9B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8C2FC2A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3E2E404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D099171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89A4788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54E4D72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3D5A987D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DD5AD1A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B41AE7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65D0D30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5AB846D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923D91F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44BDE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15EA0A0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595F554E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118A1E36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77A35D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C75F33E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7524B95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44D272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B11D451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CB2BC9B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116"/>
        <w:tblW w:w="116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90"/>
      </w:tblGrid>
      <w:tr w:rsidR="00C44BDE" w:rsidRPr="00C44BDE" w14:paraId="6D474BB8" w14:textId="77777777" w:rsidTr="00C44BD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528D" w14:textId="7777777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D984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5852E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02A9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9FC25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AB663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3CE7C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513D0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BED8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750.00 </w:t>
            </w:r>
          </w:p>
        </w:tc>
      </w:tr>
      <w:tr w:rsidR="00C44BDE" w:rsidRPr="00C44BDE" w14:paraId="1734126A" w14:textId="77777777" w:rsidTr="00C44B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B738" w14:textId="7777777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D667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1F4E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CF722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C0AC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60ED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20CA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C42A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876D8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C44BDE" w14:paraId="13A759EC" w14:textId="77777777" w:rsidTr="00C44B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2D19" w14:textId="7777777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E196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1899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8F03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0902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D5DEE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942E2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7C69F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9887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67.74 </w:t>
            </w:r>
          </w:p>
        </w:tc>
      </w:tr>
      <w:tr w:rsidR="00C44BDE" w:rsidRPr="00C44BDE" w14:paraId="0D4359A7" w14:textId="77777777" w:rsidTr="00C44B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17559" w14:textId="7777777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9D2B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3931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B39E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28253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8066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07F26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ADA8E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4CD5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44BDE" w:rsidRPr="00C44BDE" w14:paraId="132D0C8F" w14:textId="77777777" w:rsidTr="00C44B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2013" w14:textId="7777777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72E3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3D37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3D25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9B04C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D3730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B15A3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E8F5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B135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3,454.74 </w:t>
            </w:r>
          </w:p>
        </w:tc>
      </w:tr>
      <w:tr w:rsidR="00C44BDE" w:rsidRPr="00C44BDE" w14:paraId="31C3C3A5" w14:textId="77777777" w:rsidTr="00C44B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764F" w14:textId="77777777" w:rsidR="00C44BDE" w:rsidRPr="00C44BDE" w:rsidRDefault="00C44BDE" w:rsidP="00C44B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27C8E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134D7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1377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A3B5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D2AAC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AF31D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D3EDB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2E8E" w14:textId="77777777" w:rsidR="00C44BDE" w:rsidRPr="00C44BDE" w:rsidRDefault="00C44BDE" w:rsidP="00C44B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44BD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C44BD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57EF0" w14:textId="77777777" w:rsidR="001C7A82" w:rsidRDefault="001C7A82" w:rsidP="002D4970">
      <w:pPr>
        <w:spacing w:after="0" w:line="240" w:lineRule="auto"/>
      </w:pPr>
      <w:r>
        <w:separator/>
      </w:r>
    </w:p>
  </w:endnote>
  <w:endnote w:type="continuationSeparator" w:id="0">
    <w:p w14:paraId="21369D2B" w14:textId="77777777" w:rsidR="001C7A82" w:rsidRDefault="001C7A8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56E6E" w14:textId="77777777" w:rsidR="001C7A82" w:rsidRDefault="001C7A82" w:rsidP="002D4970">
      <w:pPr>
        <w:spacing w:after="0" w:line="240" w:lineRule="auto"/>
      </w:pPr>
      <w:r>
        <w:separator/>
      </w:r>
    </w:p>
  </w:footnote>
  <w:footnote w:type="continuationSeparator" w:id="0">
    <w:p w14:paraId="5C4431C0" w14:textId="77777777" w:rsidR="001C7A82" w:rsidRDefault="001C7A8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DD65AC9"/>
    <w:multiLevelType w:val="hybridMultilevel"/>
    <w:tmpl w:val="05E22318"/>
    <w:lvl w:ilvl="0" w:tplc="DD0007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49305372">
    <w:abstractNumId w:val="2"/>
  </w:num>
  <w:num w:numId="2" w16cid:durableId="2052144749">
    <w:abstractNumId w:val="0"/>
  </w:num>
  <w:num w:numId="3" w16cid:durableId="1357996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C7A8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4BDE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  <w:style w:type="paragraph" w:customStyle="1" w:styleId="xmsonormal">
    <w:name w:val="x_msonormal"/>
    <w:basedOn w:val="Normal"/>
    <w:rsid w:val="00C44B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2023-01-24T15:21:00Z</dcterms:created>
  <dcterms:modified xsi:type="dcterms:W3CDTF">2023-01-24T15:21:00Z</dcterms:modified>
</cp:coreProperties>
</file>