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9AB99" w14:textId="77777777" w:rsidR="00782B54" w:rsidRDefault="00782B54"/>
    <w:p w14:paraId="5B579201" w14:textId="77777777" w:rsidR="001D42BE" w:rsidRDefault="001D42BE" w:rsidP="001D42BE">
      <w:pPr>
        <w:spacing w:after="0" w:line="240" w:lineRule="auto"/>
        <w:rPr>
          <w:rFonts w:ascii="MaximoBase" w:eastAsia="Times New Roman" w:hAnsi="MaximoBase" w:cs="Times New Roman"/>
          <w:color w:val="000000"/>
          <w:sz w:val="17"/>
          <w:szCs w:val="17"/>
        </w:rPr>
      </w:pPr>
    </w:p>
    <w:p w14:paraId="65B7E06A" w14:textId="62972447" w:rsidR="001D42BE" w:rsidRPr="001D42BE" w:rsidRDefault="001D42BE" w:rsidP="001D42BE">
      <w:pPr>
        <w:spacing w:after="0" w:line="240" w:lineRule="auto"/>
        <w:rPr>
          <w:rFonts w:eastAsia="Times New Roman" w:cstheme="minorHAnsi"/>
          <w:color w:val="000000"/>
        </w:rPr>
      </w:pPr>
      <w:r w:rsidRPr="001D42BE">
        <w:rPr>
          <w:rFonts w:eastAsia="Times New Roman" w:cstheme="minorHAnsi"/>
          <w:color w:val="000000"/>
        </w:rPr>
        <w:t>Personnel door in OMS building on National Guard side will not secure</w:t>
      </w:r>
      <w:r w:rsidRPr="001D42BE">
        <w:rPr>
          <w:rFonts w:eastAsia="Times New Roman" w:cstheme="minorHAnsi"/>
          <w:color w:val="000000"/>
        </w:rPr>
        <w:t xml:space="preserve"> </w:t>
      </w:r>
      <w:r w:rsidRPr="001D42BE">
        <w:rPr>
          <w:rFonts w:eastAsia="Times New Roman" w:cstheme="minorHAnsi"/>
          <w:color w:val="000000"/>
        </w:rPr>
        <w:t>properly. The door jamb appears to be damaged.</w:t>
      </w:r>
    </w:p>
    <w:p w14:paraId="59468AE2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91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D42BE" w:rsidRPr="00672071" w14:paraId="4445F16E" w14:textId="77777777" w:rsidTr="001D42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DD64" w14:textId="16831FD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BFE47" w14:textId="2D3EA15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69F13" w14:textId="424E749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145A0" w14:textId="512D9A0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902BE" w14:textId="38C1001F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EA04" w14:textId="144ACB9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0A818" w14:textId="4291BBB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D784F" w14:textId="707D6FB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D5580" w14:textId="23B84FD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001F2130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BF24F" w14:textId="5F91BA4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A95F" w14:textId="5EF6D86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D9833" w14:textId="3B6CEE3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AB94" w14:textId="4A5A00B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1872" w14:textId="43B7A14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1926D" w14:textId="2D22C5A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B1E3D" w14:textId="12ED9049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DE4E" w14:textId="23AC1C8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2F81" w14:textId="2D6A42E6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7D327E5F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8E031" w14:textId="5A74739F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D82A9" w14:textId="35A4FC2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3A80" w14:textId="3DCA67B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327AE" w14:textId="21D42DD9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5F642" w14:textId="7A27840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516B8" w14:textId="256FC56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59265" w14:textId="775AEE7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08C8" w14:textId="19C3D4F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9D33" w14:textId="4928D7F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0F531D41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0258" w14:textId="7A60074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Personnel door in OMS building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198F4" w14:textId="2B6B9D4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77D9" w14:textId="1ABCFC6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83F1" w14:textId="0DF47A8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992A9" w14:textId="2B0A65C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3CA2" w14:textId="3871EE9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EC128" w14:textId="110195A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4FF1C" w14:textId="2EF8830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BBE5F" w14:textId="3BA2BA5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255DF53F" w14:textId="77777777" w:rsidTr="001D42B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5F8D2" w14:textId="7173A3C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CSS #30311 - CMI #12860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7383A" w14:textId="3CEBEC5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DBCB" w14:textId="41CC195F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0D99C" w14:textId="784BA8F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8E780" w14:textId="112B0B5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5EB53" w14:textId="2F1F7C09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901D" w14:textId="4C38508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94E3" w14:textId="11B2D7F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66E9B" w14:textId="14EF57F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6B7185B5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62990" w14:textId="4FB5557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52B37" w14:textId="6AD2DDB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B5C6" w14:textId="4110938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529C6" w14:textId="7D26202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0574A" w14:textId="1B3B8CB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17ADD" w14:textId="3DEB249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346FA" w14:textId="518D4F7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C4BA" w14:textId="62D96A5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60098" w14:textId="716F8D66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233E4278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5D52" w14:textId="438C0AA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05.10.21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1AA2" w14:textId="4E6E969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9ED3" w14:textId="74365EC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0D06" w14:textId="7DA1CB3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C6922" w14:textId="4DCE8EC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21E8" w14:textId="40330BF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391FA" w14:textId="41DBA86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15B6" w14:textId="76A2C5E6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C48D" w14:textId="4F61B97D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79A8FB34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C8FE" w14:textId="24A6BA5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3721E" w14:textId="45E5C69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CB6D" w14:textId="7C526896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20F55" w14:textId="484065C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F7BB" w14:textId="7EC22BA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6C88D" w14:textId="6B132F09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C0BB" w14:textId="59999A6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BB46" w14:textId="2E8FE8F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B3123" w14:textId="2578B52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3C767C99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A04E1" w14:textId="371E921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29D8" w14:textId="7D1BB793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411D8" w14:textId="61979F2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6529" w14:textId="5D41832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99A1" w14:textId="3540D60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8971F" w14:textId="4CB26E31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A4DBC" w14:textId="788513ED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1E74" w14:textId="38BF9E2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E3D67" w14:textId="22D50E7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3E8AC8C1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CDCE" w14:textId="7061124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119B" w14:textId="5C4568F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42E0" w14:textId="10257CD0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43D80" w14:textId="5B68EC6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84532" w14:textId="17F608E2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36602" w14:textId="4FF5BC74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2236" w14:textId="6D66CEE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63008" w14:textId="1DBBFEE6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D8883" w14:textId="22A45B3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4788A3D8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472AC" w14:textId="738DE3D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01329" w14:textId="7BE7B039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C14A4" w14:textId="4838C6E9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9E16" w14:textId="69565E9C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88EA" w14:textId="76822090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2118" w14:textId="15C145B9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47660" w14:textId="37973F5E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26DA" w14:textId="45067695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5B33" w14:textId="2E205A10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75F40499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27A19" w14:textId="72CB665F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E8BF" w14:textId="6415EA50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D529" w14:textId="7F17B1A2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3D57" w14:textId="5490643F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1C55" w14:textId="5CE03232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A7AA" w14:textId="3A09DD24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2D35" w14:textId="6339B08D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F4E4" w14:textId="5165F0AA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88FDD" w14:textId="647E6C09" w:rsidR="001D42BE" w:rsidRPr="001D42BE" w:rsidRDefault="001D42BE" w:rsidP="001D42B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D42BE" w:rsidRPr="00672071" w14:paraId="6A036CCC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6755" w14:textId="5EAD159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E433" w14:textId="1DBCCB4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03479" w14:textId="02D38CE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C56C" w14:textId="434167D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944E" w14:textId="745EE80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14688" w14:textId="7654988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BB337" w14:textId="0588A88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F65B" w14:textId="5B3B133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5F5CC" w14:textId="2D6155D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2F56F17E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B836" w14:textId="0D8BE16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AAE3" w14:textId="7D77931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C93F1" w14:textId="7CFD8FD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5758" w14:textId="0D7FAB2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C028" w14:textId="7E177FA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9BAC" w14:textId="64E2525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7C07E" w14:textId="6E4A49B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085A8" w14:textId="6D48207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43661" w14:textId="48F29E3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5D4EE96E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48D7" w14:textId="4447E89B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62051" w14:textId="1E69DDE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B6D0" w14:textId="5E8853E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3F46" w14:textId="6A3BB77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447FC" w14:textId="046A541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4338" w14:textId="5A4F83E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AFC8" w14:textId="48A289B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16FFB" w14:textId="4B2D2B9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1F8B4" w14:textId="20733F1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43C41DA0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0B36" w14:textId="5EBCBECD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0DFD3" w14:textId="7129716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766E3" w14:textId="0BE4983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2E602" w14:textId="0C7BC9F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C8DF" w14:textId="24C4BFC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ED74" w14:textId="6431C04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E37D5" w14:textId="266A197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C52A" w14:textId="1B55A97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AD7A" w14:textId="2F4C4C3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32E4F4F4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16A27" w14:textId="6AA631B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22AA5" w14:textId="0F89403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D42BE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B291" w14:textId="7B5FC79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1281D" w14:textId="382DE8C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A64B" w14:textId="1712094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46935" w14:textId="2C2ADC9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E78D" w14:textId="4344DC8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E922" w14:textId="0FFCC2E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A02E" w14:textId="0B28BE7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1,080.00 </w:t>
            </w:r>
          </w:p>
        </w:tc>
      </w:tr>
      <w:tr w:rsidR="001D42BE" w:rsidRPr="00672071" w14:paraId="7B2AF774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1261" w14:textId="7DB3E74D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CFA1" w14:textId="74E609D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93CC3" w14:textId="117D82A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CE68C" w14:textId="13F6AFE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55D4E" w14:textId="4EAD5B3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4802" w14:textId="437B310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6A4B" w14:textId="6EBC2ED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7280" w14:textId="648BC76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5544" w14:textId="66A3C92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1002489B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4109B" w14:textId="09C0F4D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DE0B4" w14:textId="6CAA175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1D6C" w14:textId="6C50ABD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FB5BD" w14:textId="3D96692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F717" w14:textId="1D3668D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3089F" w14:textId="7B1256F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7862" w14:textId="489B41D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F90D" w14:textId="71D02C3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636E" w14:textId="249063B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3,199.41 </w:t>
            </w:r>
          </w:p>
        </w:tc>
      </w:tr>
      <w:tr w:rsidR="001D42BE" w:rsidRPr="00672071" w14:paraId="2DF7E993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2D63" w14:textId="0272A86D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208F4" w14:textId="2E75B24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5840" w14:textId="175C5D9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C6065" w14:textId="3FCC300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F807" w14:textId="225929F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A0F9D" w14:textId="30D9189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E988" w14:textId="5524A69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C4AC" w14:textId="14E198D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1D227" w14:textId="6967DD6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7F680624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8A37" w14:textId="5ED0C33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D42B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2358" w14:textId="2C3ACB9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7A5C3" w14:textId="3176EC3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EE58F" w14:textId="27737D3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6FDF" w14:textId="13F3816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9E71" w14:textId="78897D1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4C7C" w14:textId="3B576F1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1F6C" w14:textId="25082BD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514B4" w14:textId="6F32FFC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684.67 </w:t>
            </w:r>
          </w:p>
        </w:tc>
      </w:tr>
      <w:tr w:rsidR="001D42BE" w:rsidRPr="00672071" w14:paraId="2191D9B1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A197" w14:textId="003A78CC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40A46" w14:textId="45DEBD9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1944" w14:textId="70D0498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506AB" w14:textId="23F46B0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941B" w14:textId="0C3FCA0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79C50" w14:textId="6CD6DA0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46DFF" w14:textId="23BC2D8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CADAB" w14:textId="5CCA309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77BF" w14:textId="1F94E7B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499927FA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2627" w14:textId="2BB4DCC8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1.4 Shipping &amp; Handling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919E" w14:textId="4ECE50C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2027" w14:textId="0842218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27C7E" w14:textId="3EFD57D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EBF38" w14:textId="0B4461C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B231" w14:textId="748C6E9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DC89" w14:textId="1C82BF2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72B3" w14:textId="7A37A8D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0B7A" w14:textId="7879177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1D42BE" w:rsidRPr="00672071" w14:paraId="0B8555ED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F87F3" w14:textId="19D277E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3EDB" w14:textId="19C22B5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B3FA3" w14:textId="6BE157D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50F28" w14:textId="48219FE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33B30" w14:textId="3740E61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2691D" w14:textId="54D07E1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8514" w14:textId="66B543A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40BC" w14:textId="050BEB8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5387F" w14:textId="037F071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5331E709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E2D42" w14:textId="1EE1204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ED62" w14:textId="51D4924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891D" w14:textId="1AE6E28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6066F" w14:textId="7BBA7E3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1B58E" w14:textId="602FE08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ECB59" w14:textId="34BE44F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E91A" w14:textId="775C2AA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A6721" w14:textId="3FC122D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35147" w14:textId="30AB33D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5,014.08 </w:t>
            </w:r>
          </w:p>
        </w:tc>
      </w:tr>
      <w:tr w:rsidR="001D42BE" w:rsidRPr="00672071" w14:paraId="22639D24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20BB" w14:textId="7A528A7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98552" w14:textId="23980BA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5708" w14:textId="7C7D489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3A93F" w14:textId="3E14529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997A" w14:textId="7CB520E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C8AA7" w14:textId="66169BC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FFE63" w14:textId="45A64574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EE02" w14:textId="60278B6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BEF5" w14:textId="3472F5C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655264E3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2347" w14:textId="235E0FA5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63348" w14:textId="6D18174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3EDA" w14:textId="38DC0AE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A0809" w14:textId="1EFFA88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32F1D" w14:textId="2CE20CD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5076" w14:textId="6AF3395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B27C" w14:textId="3D5D831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5FCF1" w14:textId="2CBE81B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5E61" w14:textId="6939676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2F5BFF2D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53467" w14:textId="69E0B08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82862" w14:textId="38983DC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2370D" w14:textId="53F1419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ECE1" w14:textId="334726D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A30A7" w14:textId="2F6E044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96A5B" w14:textId="39A8B12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1048" w14:textId="0F4B132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7714C" w14:textId="35CBC67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53F6" w14:textId="119454F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542087B7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3018" w14:textId="7D23CF2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70540" w14:textId="7119533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3DE5" w14:textId="6392F08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4546" w14:textId="4860BEE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420D" w14:textId="1B10C08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8F2B1" w14:textId="6594E12A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3735A" w14:textId="55E60F5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11B3" w14:textId="4268991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CB6E0" w14:textId="495B0A5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 xml:space="preserve"> $           150.42 </w:t>
            </w:r>
          </w:p>
        </w:tc>
      </w:tr>
      <w:tr w:rsidR="001D42BE" w:rsidRPr="00672071" w14:paraId="44EF8032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3573C" w14:textId="6AE9A427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9E3F" w14:textId="05F9E7C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19DB1" w14:textId="28EC8D1E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8217" w14:textId="79E44DA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A90B0" w14:textId="4E302009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D6BBB" w14:textId="56C7443F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ABCD3" w14:textId="3FD4357D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C6F8" w14:textId="79244A2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C32D" w14:textId="594395C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D42BE" w:rsidRPr="00672071" w14:paraId="006A61EC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D8C1" w14:textId="7A80D3FA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92EBD" w14:textId="310B089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0592" w14:textId="536B80E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95DA6" w14:textId="4E6D7753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A7833" w14:textId="62C66D4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46FF" w14:textId="530C422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A71E3" w14:textId="2DE6FEC2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FF5B8" w14:textId="447F0A4B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6F09" w14:textId="0D97DB76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5,164.50 </w:t>
            </w:r>
          </w:p>
        </w:tc>
      </w:tr>
      <w:tr w:rsidR="001D42BE" w:rsidRPr="00672071" w14:paraId="4216EC05" w14:textId="77777777" w:rsidTr="001D42B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5050" w14:textId="2748BB3E" w:rsidR="001D42BE" w:rsidRPr="001D42BE" w:rsidRDefault="001D42BE" w:rsidP="001D42B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4BBAB" w14:textId="49EFB0B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73B7" w14:textId="61353770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F485" w14:textId="033F7418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85F45" w14:textId="4D143BF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A272" w14:textId="53195AF5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3DB15" w14:textId="735590BC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B596" w14:textId="3C0A4FA1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ADFC1" w14:textId="2434F687" w:rsidR="001D42BE" w:rsidRPr="001D42BE" w:rsidRDefault="001D42BE" w:rsidP="001D42B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D42B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4694DDE" w14:textId="40DF434B" w:rsidR="00672071" w:rsidRPr="001D42BE" w:rsidRDefault="001D42BE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D42BE">
        <w:rPr>
          <w:rFonts w:cstheme="minorHAnsi"/>
        </w:rPr>
        <w:t>Proposal to:</w:t>
      </w:r>
    </w:p>
    <w:p w14:paraId="3CE41025" w14:textId="42DC2235" w:rsidR="001D42BE" w:rsidRPr="001D42BE" w:rsidRDefault="001D42BE" w:rsidP="001D42B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>
        <w:rPr>
          <w:rFonts w:ascii="Helvetica" w:hAnsi="Helvetica" w:cs="Helvetica"/>
          <w:sz w:val="24"/>
          <w:szCs w:val="24"/>
        </w:rPr>
        <w:t xml:space="preserve">- </w:t>
      </w:r>
      <w:r w:rsidRPr="001D42BE">
        <w:rPr>
          <w:rFonts w:cstheme="minorHAnsi"/>
        </w:rPr>
        <w:t xml:space="preserve">Replace Door and Jamb assembly in OMS </w:t>
      </w:r>
      <w:r w:rsidRPr="001D42BE">
        <w:rPr>
          <w:rFonts w:cstheme="minorHAnsi"/>
        </w:rPr>
        <w:t>building</w:t>
      </w:r>
    </w:p>
    <w:p w14:paraId="144C2AB8" w14:textId="1219349B" w:rsidR="001D42BE" w:rsidRPr="001D42BE" w:rsidRDefault="001D42BE" w:rsidP="001D42B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1D42BE">
        <w:rPr>
          <w:rFonts w:cstheme="minorHAnsi"/>
        </w:rPr>
        <w:t>- Replace closer</w:t>
      </w:r>
    </w:p>
    <w:p w14:paraId="490F8F10" w14:textId="6C03E09E" w:rsidR="001D42BE" w:rsidRPr="001D42BE" w:rsidRDefault="001D42BE" w:rsidP="001D42B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1D42BE">
        <w:rPr>
          <w:rFonts w:cstheme="minorHAnsi"/>
        </w:rPr>
        <w:t>- Paint to match existing.</w:t>
      </w:r>
    </w:p>
    <w:p w14:paraId="502561CC" w14:textId="6BCD0415" w:rsidR="001D42BE" w:rsidRPr="001D42BE" w:rsidRDefault="001D42BE" w:rsidP="001D42B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1D42BE">
        <w:rPr>
          <w:rFonts w:cstheme="minorHAnsi"/>
        </w:rPr>
        <w:t>- Straighten damaged wall framing member</w:t>
      </w:r>
    </w:p>
    <w:p w14:paraId="56DCED27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482D1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99E92C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372567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5A4CC2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00DF2" w14:textId="77777777" w:rsidR="006B0E40" w:rsidRDefault="006B0E40" w:rsidP="002D4970">
      <w:pPr>
        <w:spacing w:after="0" w:line="240" w:lineRule="auto"/>
      </w:pPr>
      <w:r>
        <w:separator/>
      </w:r>
    </w:p>
  </w:endnote>
  <w:endnote w:type="continuationSeparator" w:id="0">
    <w:p w14:paraId="0F441C6F" w14:textId="77777777" w:rsidR="006B0E40" w:rsidRDefault="006B0E4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C572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782FF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1AF98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AB499" w14:textId="77777777" w:rsidR="006B0E40" w:rsidRDefault="006B0E40" w:rsidP="002D4970">
      <w:pPr>
        <w:spacing w:after="0" w:line="240" w:lineRule="auto"/>
      </w:pPr>
      <w:r>
        <w:separator/>
      </w:r>
    </w:p>
  </w:footnote>
  <w:footnote w:type="continuationSeparator" w:id="0">
    <w:p w14:paraId="2C157CCA" w14:textId="77777777" w:rsidR="006B0E40" w:rsidRDefault="006B0E4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AA11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8F5E1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EAA4DCB" wp14:editId="4677534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1A40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1D42BE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0E40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9879"/>
  <w15:docId w15:val="{E31599E8-AFAE-4B08-9853-8BA15E31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0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2021-05-10T20:10:00Z</dcterms:created>
  <dcterms:modified xsi:type="dcterms:W3CDTF">2021-05-10T20:10:00Z</dcterms:modified>
</cp:coreProperties>
</file>