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628A006" w:rsidR="00380850" w:rsidRDefault="006F0E0C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6F0E0C">
        <w:rPr>
          <w:rFonts w:cstheme="minorHAnsi"/>
          <w:color w:val="464646"/>
          <w:shd w:val="clear" w:color="auto" w:fill="FFFFFF"/>
        </w:rPr>
        <w:t>Repair lighting in unheated storage building, majority of lights are nonfunctional.</w:t>
      </w:r>
    </w:p>
    <w:p w14:paraId="2F8FBC6E" w14:textId="77777777" w:rsidR="006F0E0C" w:rsidRPr="006F0E0C" w:rsidRDefault="006F0E0C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7D21552B" w:rsidR="00672071" w:rsidRPr="006F0E0C" w:rsidRDefault="006F0E0C" w:rsidP="006F0E0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F0E0C">
        <w:rPr>
          <w:rFonts w:cstheme="minorHAnsi"/>
        </w:rPr>
        <w:t>Install new LED high bay lighting in the non-heated storage building. The new lighting will be evenly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disbursed, and branch circuits will be taken from the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original circuits. Center lights will be removed and lights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over shelving will be left in place but disconnected as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there is limited access to remove these fixtures. The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existing lighting is no longer available, and technology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has advanced making newer fixtures more efficient and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brighter. Replacing 6 fixtures with 4 new LED fixtures.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F0E0C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738B52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E4AC44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AB13E8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E9CCDE8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A7BE6A0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DFCD23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5AD98F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C0D47B6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6C4126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3C00C2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F0E0C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DDC096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458FF50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39D934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F261048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5967966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26663F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3740E18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1CE9F76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45D0EC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A626D2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57E488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60463CD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4D7053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8B289B6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79A5DB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E5A9AC4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90CC09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1FA291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Repair lighting in unheated storage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A5D348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7953F38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37C171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C32AC0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D25E49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F10B3B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9177BBC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E806CD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C1C577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CSS #91066 - CMI #</w:t>
            </w:r>
            <w:r w:rsidR="00E86E95">
              <w:rPr>
                <w:rFonts w:cstheme="minorHAnsi"/>
                <w:color w:val="000000"/>
                <w:sz w:val="18"/>
                <w:szCs w:val="18"/>
              </w:rPr>
              <w:t>23776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5DB600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AAFCAC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161C64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105EF584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892BA06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A1BA924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7FD05F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83E9DD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2D243D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286123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000288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E0D80E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5512CD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0A61E9E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EEDF59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34C6AF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9E1AB3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BD53ADB" w:rsidR="006F0E0C" w:rsidRPr="006F0E0C" w:rsidRDefault="00E86E95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8.08</w:t>
            </w:r>
            <w:r w:rsidR="00B05148">
              <w:rPr>
                <w:rFonts w:cstheme="minorHAnsi"/>
                <w:color w:val="000000"/>
                <w:sz w:val="18"/>
                <w:szCs w:val="18"/>
              </w:rPr>
              <w:t>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BB3474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7B01FD4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C3BB22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768E2F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61B5D8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6B6E9F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D22B46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9C2E89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BBD25C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A576F9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38D75D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DCD738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B30EB1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71B777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46CE31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388C3A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CA97B78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D933638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2F13138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7E9BDF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517D55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CD2CAB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66E993C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F7824F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C93577C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3F9EB9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DCC596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134E51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B30AB1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222CF5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8040E6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9BF7FF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22235B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F1B321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624E59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5A5CB4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382D18CA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C3D711E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678A9F5C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15D0E65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0090063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85450E7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09FABCA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F5597A8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7C0A6F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2C6C8C5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70EC3BB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1704360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20E9D14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9DA38F6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E01CA28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75C67216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01CBDB5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F0E0C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8AA138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83F978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D58CD32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D7A0B4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845DA7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5766FED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2DBF285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009B11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F53827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849019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A11934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BA3B210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A6891F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0CAA13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E0ED9E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FACE465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76869E0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D8F916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D747AF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BE69BB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399B25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39F1B3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A81815A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AC8D94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62B32B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BE7777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A255A5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42B6DA9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D99E04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0E6747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DEDF4C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A46886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B2E14D2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4B1140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1BD757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82ED095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C2C626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C74552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F0E0C">
              <w:rPr>
                <w:rFonts w:cstheme="minorHAnsi"/>
                <w:color w:val="000000"/>
                <w:sz w:val="18"/>
                <w:szCs w:val="18"/>
              </w:rPr>
              <w:t>$  135.00</w:t>
            </w:r>
            <w:proofErr w:type="gramEnd"/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44911C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5AE4AB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86B777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7C54DB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4896459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5790FF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DAF4FF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1,350.00 </w:t>
            </w:r>
          </w:p>
        </w:tc>
      </w:tr>
      <w:tr w:rsidR="006F0E0C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3B26FA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7A22D5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E03EB42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9DC147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9F7C9E5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456A22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A2C867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AA1DB3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D15A922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A538A9C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6A3DC2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372E70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EC7141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B2FD13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DEB4B6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98B1B0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B756C8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2B3D50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2,506.00 </w:t>
            </w:r>
          </w:p>
        </w:tc>
      </w:tr>
      <w:tr w:rsidR="006F0E0C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F435AD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0F77BE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E934B1A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1FAB33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085BAC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A51128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762ED7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27A075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BC51CE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9826BD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1.3 Equipment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277E6F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F0EC30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37E323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4DB250A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357335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A52A95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12E268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F2EC405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   750.00 </w:t>
            </w:r>
          </w:p>
        </w:tc>
      </w:tr>
      <w:tr w:rsidR="006F0E0C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FBA546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CD0F2DE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041DB44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EA9EF4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CD5452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2087CA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94EC2D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4E03B9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CFB92D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6E40BA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285115A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4D6E0E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4766D9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826B39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3DAE4D6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BBDBF9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5E98F3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42ED68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4,606.00 </w:t>
            </w:r>
          </w:p>
        </w:tc>
      </w:tr>
      <w:tr w:rsidR="006F0E0C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16015F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78328A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D6D7A0A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C123C50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9F7AE40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472B6F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F09885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B88613E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E70166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5144B5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266F6F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834FB1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7CF4C1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FD56D6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FD3971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F675C9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E5E364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ABF611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33F92A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C2AFBF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704326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741C60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2AF3B6A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DAE205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FC97BA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FBEA860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43C22D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537F72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  <w:r w:rsidR="00E86E95">
              <w:rPr>
                <w:rFonts w:cstheme="minorHAnsi"/>
                <w:color w:val="000000"/>
                <w:sz w:val="18"/>
                <w:szCs w:val="18"/>
              </w:rPr>
              <w:t>/processed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30225692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BE1982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0391C9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0BC34A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397B9B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4B09A2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CA7CD0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7B4261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</w:t>
            </w:r>
          </w:p>
        </w:tc>
      </w:tr>
    </w:tbl>
    <w:tbl>
      <w:tblPr>
        <w:tblpPr w:leftFromText="180" w:rightFromText="180" w:vertAnchor="text" w:horzAnchor="margin" w:tblpXSpec="center" w:tblpY="13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B05148" w:rsidRPr="006F0E0C" w14:paraId="6FAD75CB" w14:textId="77777777" w:rsidTr="00B0514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CAE17" w14:textId="77777777" w:rsidR="00B05148" w:rsidRPr="006F0E0C" w:rsidRDefault="00B05148" w:rsidP="00B051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F96CC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90645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2700F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1FE57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1212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F470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3EFF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F97C0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05148" w:rsidRPr="006F0E0C" w14:paraId="3AD7E00D" w14:textId="77777777" w:rsidTr="00B051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CCCD" w14:textId="6F209D22" w:rsidR="00B05148" w:rsidRPr="006F0E0C" w:rsidRDefault="00B05148" w:rsidP="00B051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2.2 CE Factor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1.02</w:t>
            </w: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CF94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D4B63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0117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86F4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0FF0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E4719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6CEA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116E2" w14:textId="7E4B0D60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$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          </w:t>
            </w:r>
            <w:r w:rsidR="00E86E9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92.12</w:t>
            </w: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         </w:t>
            </w:r>
          </w:p>
        </w:tc>
      </w:tr>
      <w:tr w:rsidR="00B05148" w:rsidRPr="006F0E0C" w14:paraId="524A656C" w14:textId="77777777" w:rsidTr="00B051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279F" w14:textId="77777777" w:rsidR="00B05148" w:rsidRPr="006F0E0C" w:rsidRDefault="00B05148" w:rsidP="00B051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BAA85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8D26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ED07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A1A0F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6763C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2ABE5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950B3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BB11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05148" w:rsidRPr="006F0E0C" w14:paraId="0B2019D3" w14:textId="77777777" w:rsidTr="00B051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1CFCE" w14:textId="77777777" w:rsidR="00B05148" w:rsidRPr="006F0E0C" w:rsidRDefault="00B05148" w:rsidP="00B051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D712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0A116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090C6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D637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CF776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50E4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231AA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23BE" w14:textId="0EF3D999" w:rsidR="00B05148" w:rsidRPr="006F0E0C" w:rsidRDefault="00E86E95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$       </w:t>
            </w:r>
            <w:r w:rsidR="00B05148"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4,698.12</w:t>
            </w:r>
            <w:r w:rsidR="00B05148"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       </w:t>
            </w:r>
          </w:p>
        </w:tc>
      </w:tr>
      <w:tr w:rsidR="00B05148" w:rsidRPr="006F0E0C" w14:paraId="2D45B6D0" w14:textId="77777777" w:rsidTr="00B051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7969" w14:textId="77777777" w:rsidR="00B05148" w:rsidRPr="006F0E0C" w:rsidRDefault="00B05148" w:rsidP="00B051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8F1B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7D01B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78B7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0DAD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6FCD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F006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A0D64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8EDF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CB1CB" w14:textId="77777777" w:rsidR="004B6F8A" w:rsidRDefault="004B6F8A" w:rsidP="002D4970">
      <w:pPr>
        <w:spacing w:after="0" w:line="240" w:lineRule="auto"/>
      </w:pPr>
      <w:r>
        <w:separator/>
      </w:r>
    </w:p>
  </w:endnote>
  <w:endnote w:type="continuationSeparator" w:id="0">
    <w:p w14:paraId="4143C832" w14:textId="77777777" w:rsidR="004B6F8A" w:rsidRDefault="004B6F8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0F23D" w14:textId="77777777" w:rsidR="004B6F8A" w:rsidRDefault="004B6F8A" w:rsidP="002D4970">
      <w:pPr>
        <w:spacing w:after="0" w:line="240" w:lineRule="auto"/>
      </w:pPr>
      <w:r>
        <w:separator/>
      </w:r>
    </w:p>
  </w:footnote>
  <w:footnote w:type="continuationSeparator" w:id="0">
    <w:p w14:paraId="223F509F" w14:textId="77777777" w:rsidR="004B6F8A" w:rsidRDefault="004B6F8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3219765">
    <w:abstractNumId w:val="1"/>
  </w:num>
  <w:num w:numId="2" w16cid:durableId="1923175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B680F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20CB2"/>
    <w:rsid w:val="00442C9B"/>
    <w:rsid w:val="00452D38"/>
    <w:rsid w:val="0047710D"/>
    <w:rsid w:val="004B6F8A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0E0C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05148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86E95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3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2023-08-08T15:36:00Z</dcterms:created>
  <dcterms:modified xsi:type="dcterms:W3CDTF">2023-08-08T15:36:00Z</dcterms:modified>
</cp:coreProperties>
</file>