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924FBDC" w:rsidR="00180971" w:rsidRPr="005E08EF" w:rsidRDefault="005E08E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5E08EF">
        <w:rPr>
          <w:rFonts w:cstheme="minorHAnsi"/>
          <w:color w:val="464646"/>
          <w:shd w:val="clear" w:color="auto" w:fill="FFFFFF"/>
        </w:rPr>
        <w:t xml:space="preserve">Backflow Preventer - </w:t>
      </w:r>
      <w:r w:rsidRPr="005E08EF">
        <w:rPr>
          <w:rFonts w:cstheme="minorHAnsi"/>
          <w:color w:val="201F1E"/>
          <w:shd w:val="clear" w:color="auto" w:fill="FFFFFF"/>
        </w:rPr>
        <w:t>RM 113 – there is a 2 ½ inch Wilkins Model 909MOD, serial # 125642, the 2</w:t>
      </w:r>
      <w:r w:rsidRPr="005E08EF">
        <w:rPr>
          <w:rFonts w:cstheme="minorHAnsi"/>
          <w:color w:val="201F1E"/>
          <w:vertAlign w:val="superscript"/>
        </w:rPr>
        <w:t>nd</w:t>
      </w:r>
      <w:r w:rsidRPr="005E08EF">
        <w:rPr>
          <w:rFonts w:cstheme="minorHAnsi"/>
          <w:color w:val="201F1E"/>
          <w:shd w:val="clear" w:color="auto" w:fill="FFFFFF"/>
        </w:rPr>
        <w:t> check must be replaced and or cleaned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39AEB37" w14:textId="2DB03450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E08EF">
        <w:rPr>
          <w:rFonts w:cstheme="minorHAnsi"/>
          <w:color w:val="000000"/>
        </w:rPr>
        <w:t>(2) Backflow leaking from blow off funnel</w:t>
      </w:r>
    </w:p>
    <w:p w14:paraId="5BD3AAF1" w14:textId="77777777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393E54A7" w14:textId="77777777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5E08EF">
        <w:rPr>
          <w:rFonts w:cstheme="minorHAnsi"/>
          <w:color w:val="000000"/>
        </w:rPr>
        <w:t xml:space="preserve">Isolate and drain water lines </w:t>
      </w:r>
    </w:p>
    <w:p w14:paraId="274262EF" w14:textId="77777777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5E08EF">
        <w:rPr>
          <w:rFonts w:cstheme="minorHAnsi"/>
          <w:color w:val="000000"/>
        </w:rPr>
        <w:t xml:space="preserve">Remove pipe covering as necessary </w:t>
      </w:r>
    </w:p>
    <w:p w14:paraId="38DA439D" w14:textId="77777777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5E08EF">
        <w:rPr>
          <w:rFonts w:cstheme="minorHAnsi"/>
          <w:color w:val="000000"/>
        </w:rPr>
        <w:t xml:space="preserve">Furnish and install new backflow repair kits </w:t>
      </w:r>
    </w:p>
    <w:p w14:paraId="2860C13E" w14:textId="77777777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5E08EF">
        <w:rPr>
          <w:rFonts w:cstheme="minorHAnsi"/>
          <w:color w:val="000000"/>
        </w:rPr>
        <w:t xml:space="preserve">Pressure test </w:t>
      </w:r>
    </w:p>
    <w:p w14:paraId="22E22DE2" w14:textId="77777777" w:rsidR="005E08EF" w:rsidRPr="005E08EF" w:rsidRDefault="005E08EF" w:rsidP="005E08E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5E08EF">
        <w:rPr>
          <w:rFonts w:cstheme="minorHAnsi"/>
          <w:color w:val="000000"/>
        </w:rPr>
        <w:t xml:space="preserve">Replace pipe covering that was removed </w:t>
      </w:r>
    </w:p>
    <w:p w14:paraId="3C94F2A4" w14:textId="5A070015" w:rsidR="00672071" w:rsidRPr="005E08EF" w:rsidRDefault="005E08EF" w:rsidP="005E08E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5E08EF">
        <w:rPr>
          <w:rFonts w:cstheme="minorHAnsi"/>
          <w:color w:val="000000"/>
        </w:rPr>
        <w:t>Put units back into service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E08EF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07D157F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2AB2D1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0A120415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78F14FB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698D9D8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7881EE5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658A17D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7BA6695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7E0F44E0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61539E9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5E08EF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29C977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287F11C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7654F32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987FF9F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3A4C36D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13769A80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7048809E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1677B6CE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4164D9B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02DB651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51AA206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5A59244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7A90408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5B849EA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29173F29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2E28364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07F3495D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39442AFF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Backflow Preventer RM 113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2F5C71F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18F4521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794BAE0D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4ED638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78BD13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7F831BD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41FF6D7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4F67E38E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E103099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CSS #595 - CMI #18255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76FF62A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2EE624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86A5F1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73344C9F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30A0649E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15363B35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3B6DF8B7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51C281A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30D220B7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46CB6B37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C1B064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0148305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51C133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4CBECED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05DAE5E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78C69CC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317497BD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04855D0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226A1B">
              <w:rPr>
                <w:rFonts w:cstheme="minorHAnsi"/>
                <w:color w:val="000000"/>
                <w:sz w:val="18"/>
                <w:szCs w:val="18"/>
              </w:rPr>
              <w:t>1</w:t>
            </w:r>
            <w:r w:rsidRPr="005E08EF">
              <w:rPr>
                <w:rFonts w:cstheme="minorHAnsi"/>
                <w:color w:val="000000"/>
                <w:sz w:val="18"/>
                <w:szCs w:val="18"/>
              </w:rPr>
              <w:t>.</w:t>
            </w:r>
            <w:r w:rsidR="00376021">
              <w:rPr>
                <w:rFonts w:cstheme="minorHAnsi"/>
                <w:color w:val="000000"/>
                <w:sz w:val="18"/>
                <w:szCs w:val="18"/>
              </w:rPr>
              <w:t>2</w:t>
            </w:r>
            <w:r w:rsidR="00226A1B">
              <w:rPr>
                <w:rFonts w:cstheme="minorHAnsi"/>
                <w:color w:val="000000"/>
                <w:sz w:val="18"/>
                <w:szCs w:val="18"/>
              </w:rPr>
              <w:t>4</w:t>
            </w:r>
            <w:r w:rsidRPr="005E08EF">
              <w:rPr>
                <w:rFonts w:cstheme="minorHAnsi"/>
                <w:color w:val="000000"/>
                <w:sz w:val="18"/>
                <w:szCs w:val="18"/>
              </w:rPr>
              <w:t>.2</w:t>
            </w:r>
            <w:r w:rsidR="00226A1B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2D69B6D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150B952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4F85B93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55121F5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75C5032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D0DBBC9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148A3C6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24F818B0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FB45B6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3C86A9F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001134ED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1ADDCF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5357B75F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542EEF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1D3475D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069FB459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3781C3E7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676C68D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60E7508F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ABF5C1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822050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499C011B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2C498BE8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F6EF6A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49CFDFB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5EE9BC0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697A2906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56A581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38961F35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68C41FF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75599055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770B7C87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5D04DBD7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3024C39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460CFC8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61AF010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3587D371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1930F121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46E71655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73460768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1DE8172E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58C61549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1AC1CC0E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6FD9BC94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0522F3F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67B44277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474D9136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F2E40BF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66C2DD28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2E0C1596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73AC6C51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5C93437A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7D8CDD23" w:rsidR="005E08EF" w:rsidRPr="005E08EF" w:rsidRDefault="005E08EF" w:rsidP="005E08E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E08EF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18771A32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E5C0F5F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BA9442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7258945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0D009A2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66F5C4B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1603F0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3913C5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4B20693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6DC84F7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27C2D98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7AB5692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68B0993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58C9A82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11180FF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4F587763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57AA2E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4A46740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803919E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32CECA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35AEF9A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F8D6E1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3D4474A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449782A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4B371D3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85562C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6E455D23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521B200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4C49724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38B7B97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51E2D73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4DB1573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6E46FF7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518FC1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10933F5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6E71BCC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48153E55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87C386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E08EF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11324EB3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2D2D0A42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01E25F1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61428E7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5800C65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52B5E45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210DC59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4,600.00 </w:t>
            </w:r>
          </w:p>
        </w:tc>
      </w:tr>
      <w:tr w:rsidR="005E08EF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42846B5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2F117312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61600AB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355856B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2AC09C2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75E0049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9E952C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33B6D3B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4AEB52B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25456060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1.2 Material 2 1/2 check valve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51D65E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784058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6AC52FA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08BFEF0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55C4684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6682B59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43FA5B3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43B4527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1,617.89 </w:t>
            </w:r>
          </w:p>
        </w:tc>
      </w:tr>
      <w:tr w:rsidR="005E08EF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790B87B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1C3A521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12EF0772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2A45FA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792BA72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40AF2E6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232574D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1BA60683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4BEEEA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468B1CA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1.2 Material 3 check valve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2494534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70C1991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4E5C2E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1FDEA0E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6DA6F8E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67FBA892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67A210E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0FFA9EF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        1,884.52 </w:t>
            </w:r>
          </w:p>
        </w:tc>
      </w:tr>
      <w:tr w:rsidR="005E08EF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7CE0FAEC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5BB30D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24EB4C8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04BCD3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1C89766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3AAE717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3EEC13E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44C1F2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0306E87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7E20A55A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0918C5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2D4BD7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5DB7E06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16E4C05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CF01C7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A2690D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32D051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4BB729F3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8,102.41 </w:t>
            </w:r>
          </w:p>
        </w:tc>
      </w:tr>
      <w:tr w:rsidR="005E08EF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0DAAA68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5A0F6E9F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1940D10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26C351F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4FF9960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2ABC22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34ED31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4AFC928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2620EBD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194E85A1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03FAA40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05DA56E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6F7869D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6890E86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6BFD55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FC410D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D44319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27B611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4A1BA73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0B12E5D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4629569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88584C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18F0C10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5E4188F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54B4FD2E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42F2A31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0A46213F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401AED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226A1B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5E08EF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3BB46A0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46BFE982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3F9FD0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24B7140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65A04A4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36209A5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1A330E7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6D48DE8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376021">
              <w:rPr>
                <w:rFonts w:cstheme="minorHAnsi"/>
                <w:color w:val="000000"/>
                <w:sz w:val="18"/>
                <w:szCs w:val="18"/>
              </w:rPr>
              <w:t xml:space="preserve">         </w:t>
            </w:r>
            <w:r w:rsidR="00226A1B" w:rsidRPr="00226A1B">
              <w:rPr>
                <w:rFonts w:cstheme="minorHAnsi"/>
                <w:sz w:val="18"/>
                <w:szCs w:val="18"/>
              </w:rPr>
              <w:t>162.04</w:t>
            </w:r>
            <w:r w:rsidRPr="005E08EF">
              <w:rPr>
                <w:rFonts w:cstheme="minorHAnsi"/>
                <w:color w:val="000000"/>
                <w:sz w:val="18"/>
                <w:szCs w:val="18"/>
              </w:rPr>
              <w:t xml:space="preserve">            </w:t>
            </w:r>
          </w:p>
        </w:tc>
      </w:tr>
      <w:tr w:rsidR="005E08EF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34F2F4F5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21E2F0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5D9D9A4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3E51246F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06A86ADD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FDEDFA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6AF3727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6552FA9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51E91BF1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E08EF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4D2EAB64" w:rsidR="005E08EF" w:rsidRPr="005E08EF" w:rsidRDefault="005E08EF" w:rsidP="005E08E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3789D34C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51CD45EB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60CB30A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D5733D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15D4EB9A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39954A6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A94F4DF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48E006B7" w:rsidR="005E08EF" w:rsidRPr="005E08EF" w:rsidRDefault="005E08EF" w:rsidP="005E08E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226A1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8,264.45</w:t>
            </w:r>
            <w:r w:rsidRPr="005E08E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A573D" w14:textId="77777777" w:rsidR="0047289D" w:rsidRDefault="0047289D" w:rsidP="002D4970">
      <w:pPr>
        <w:spacing w:after="0" w:line="240" w:lineRule="auto"/>
      </w:pPr>
      <w:r>
        <w:separator/>
      </w:r>
    </w:p>
  </w:endnote>
  <w:endnote w:type="continuationSeparator" w:id="0">
    <w:p w14:paraId="11E5CC2E" w14:textId="77777777" w:rsidR="0047289D" w:rsidRDefault="0047289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D0357" w14:textId="77777777" w:rsidR="0047289D" w:rsidRDefault="0047289D" w:rsidP="002D4970">
      <w:pPr>
        <w:spacing w:after="0" w:line="240" w:lineRule="auto"/>
      </w:pPr>
      <w:r>
        <w:separator/>
      </w:r>
    </w:p>
  </w:footnote>
  <w:footnote w:type="continuationSeparator" w:id="0">
    <w:p w14:paraId="24FCC89B" w14:textId="77777777" w:rsidR="0047289D" w:rsidRDefault="0047289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26A1B"/>
    <w:rsid w:val="00266519"/>
    <w:rsid w:val="002D4970"/>
    <w:rsid w:val="002E3567"/>
    <w:rsid w:val="003026D9"/>
    <w:rsid w:val="00332424"/>
    <w:rsid w:val="00376021"/>
    <w:rsid w:val="00393962"/>
    <w:rsid w:val="00397C06"/>
    <w:rsid w:val="003D1EA7"/>
    <w:rsid w:val="00411801"/>
    <w:rsid w:val="00442C9B"/>
    <w:rsid w:val="004467B9"/>
    <w:rsid w:val="00452D38"/>
    <w:rsid w:val="0047289D"/>
    <w:rsid w:val="0047710D"/>
    <w:rsid w:val="004E3CC0"/>
    <w:rsid w:val="004F3FFF"/>
    <w:rsid w:val="004F4345"/>
    <w:rsid w:val="0052006B"/>
    <w:rsid w:val="0056037E"/>
    <w:rsid w:val="005A2279"/>
    <w:rsid w:val="005E08EF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C198E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2023-01-24T18:53:00Z</dcterms:created>
  <dcterms:modified xsi:type="dcterms:W3CDTF">2023-01-24T18:53:00Z</dcterms:modified>
</cp:coreProperties>
</file>