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31ACF60E" w:rsidR="00180971" w:rsidRDefault="00180971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53683533" w14:textId="31AAA307" w:rsidR="00F34D91" w:rsidRPr="00F34D91" w:rsidRDefault="00F34D91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F34D91">
        <w:rPr>
          <w:rFonts w:cstheme="minorHAnsi"/>
          <w:color w:val="464646"/>
          <w:shd w:val="clear" w:color="auto" w:fill="FFFFFF"/>
        </w:rPr>
        <w:t>Repair emergency lighting back up battery bank.</w:t>
      </w:r>
    </w:p>
    <w:p w14:paraId="57C32133" w14:textId="77777777" w:rsidR="00180971" w:rsidRPr="00F34D91" w:rsidRDefault="00180971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28EC7135" w:rsidR="00672071" w:rsidRPr="00F34D9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34D91">
        <w:rPr>
          <w:rFonts w:cstheme="minorHAnsi"/>
        </w:rPr>
        <w:t>Proposal to:</w:t>
      </w:r>
    </w:p>
    <w:p w14:paraId="3C94F2A4" w14:textId="7FA282B4" w:rsidR="00672071" w:rsidRPr="00F34D91" w:rsidRDefault="00F34D91" w:rsidP="00F34D9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34D91">
        <w:rPr>
          <w:rFonts w:cstheme="minorHAnsi"/>
        </w:rPr>
        <w:t>Charging and testing of the twenty batteries for the emergency backup lighting. This will consist of 3 independent visits. Ten batteries will be charged overnight each day and each battery will be individually tested as it becomes fully charged to see if it will hold a load. At this time, it is necessary to investigate if these batteries dated 2019 will hold a charge to get the proper voltage to 240 volts DC.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236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34D91" w:rsidRPr="00672071" w14:paraId="30E48ACA" w14:textId="77777777" w:rsidTr="00F34D9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E92CB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F34D9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42592E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3EE9B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C5B9A7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0138E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AB3142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8DA8CA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111DF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674C3C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3DF1A0BF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D3DED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F34D91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D7F11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0A471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6140DF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0258DE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181CC9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150037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B63CD5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48A513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59069271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086DD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32D76E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F5647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DA7EE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00989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AAFD3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781070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B69E9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BAE596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28487493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E911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Repair emergency lighting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62039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EE5AD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FDF5D0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C0FD8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89ECB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0BCF8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9E4D29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02FA48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30147C28" w14:textId="77777777" w:rsidTr="00F34D9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CEBC3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CSS #981 - CMI #18252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D992A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9CDE1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6C009C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052A3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4F1B9E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36586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BA9974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9DAD78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6203E83E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E0C7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AE865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223B6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0DFB9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3978C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99972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07E1B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52CDE4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B175DF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05358E06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172A8" w14:textId="5D1AECDE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0</w:t>
            </w:r>
            <w:r w:rsidR="003263BD">
              <w:rPr>
                <w:rFonts w:cstheme="minorHAnsi"/>
                <w:color w:val="000000"/>
                <w:sz w:val="18"/>
                <w:szCs w:val="18"/>
              </w:rPr>
              <w:t>1</w:t>
            </w:r>
            <w:r w:rsidRPr="00F34D91">
              <w:rPr>
                <w:rFonts w:cstheme="minorHAnsi"/>
                <w:color w:val="000000"/>
                <w:sz w:val="18"/>
                <w:szCs w:val="18"/>
              </w:rPr>
              <w:t>.</w:t>
            </w:r>
            <w:r w:rsidR="00AC6817">
              <w:rPr>
                <w:rFonts w:cstheme="minorHAnsi"/>
                <w:color w:val="000000"/>
                <w:sz w:val="18"/>
                <w:szCs w:val="18"/>
              </w:rPr>
              <w:t>2</w:t>
            </w:r>
            <w:r w:rsidR="003263BD">
              <w:rPr>
                <w:rFonts w:cstheme="minorHAnsi"/>
                <w:color w:val="000000"/>
                <w:sz w:val="18"/>
                <w:szCs w:val="18"/>
              </w:rPr>
              <w:t>4</w:t>
            </w:r>
            <w:r w:rsidRPr="00F34D91">
              <w:rPr>
                <w:rFonts w:cstheme="minorHAnsi"/>
                <w:color w:val="000000"/>
                <w:sz w:val="18"/>
                <w:szCs w:val="18"/>
              </w:rPr>
              <w:t>.2</w:t>
            </w:r>
            <w:r w:rsidR="003263BD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87298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109B6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3E5273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DDC9F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5873F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923A4D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D38194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1EC9EE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074799E2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387F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024272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BBCEE1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C61D0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411466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84A7F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EC1E1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30A31C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E6939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61646498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73556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613F6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8978A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A5470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61538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F8D897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99EB21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1565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7BDAC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3A9D219E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417D3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C2D61C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9CF5EC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931B0E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81A408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7E865F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F5BE94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9D2C53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A5008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0CAE05E0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F74A7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CB04BC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816083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604E9E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B4D2BF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05D0EF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D623A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E1939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A647D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6101664D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41C86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F25C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C774F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9DAE8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FBB84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98A80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31847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75C72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2569B" w14:textId="77777777" w:rsidR="00F34D91" w:rsidRPr="00F34D91" w:rsidRDefault="00F34D91" w:rsidP="00F34D9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34D91" w:rsidRPr="00672071" w14:paraId="0C1F0D60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E8AB1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B5F4C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3CCE3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7F7FB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13805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ED782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E58D7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2F5F1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1F41F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68FF8AB8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D3A0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359FF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0604E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B73EA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AC135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E8FE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130D7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7669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A4681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05F5FB32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9961A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3472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8BA74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5C117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7E1A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B70C2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176A1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0C227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50677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00E1AE86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2594C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891EC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2F85B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8B02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79E4B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0A9E5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27966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83BA3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4A02C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1FF1E625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10BF1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E68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34D91">
              <w:rPr>
                <w:rFonts w:cstheme="minorHAnsi"/>
                <w:color w:val="000000"/>
                <w:sz w:val="18"/>
                <w:szCs w:val="18"/>
              </w:rPr>
              <w:t>$  125.00</w:t>
            </w:r>
            <w:proofErr w:type="gramEnd"/>
            <w:r w:rsidRPr="00F34D9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C9B3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DC3D9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F445C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E3FE3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59F5C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F7998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888B8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 xml:space="preserve"> $        4,375.00 </w:t>
            </w:r>
          </w:p>
        </w:tc>
      </w:tr>
      <w:tr w:rsidR="00F34D91" w:rsidRPr="00672071" w14:paraId="10BAB668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6D11E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11DCC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11A43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95F9E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62416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34B37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9541F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D0C9D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9DDB1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26B520D8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64DB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1.2 Equipment rental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E24C9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61D31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AC97B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01DA5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E11FE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508F4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53DA5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EE4E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 xml:space="preserve"> $        1,220.00 </w:t>
            </w:r>
          </w:p>
        </w:tc>
      </w:tr>
      <w:tr w:rsidR="00F34D91" w:rsidRPr="00672071" w14:paraId="1882FB40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9D7A3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24189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8FCE2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A5B52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E1DDF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CDFFC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996A6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51872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7CBD2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25D28BA8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D966C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094B5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5DE1D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6C9D7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A05A3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1176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5AE24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65F7C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A1208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5,595.00 </w:t>
            </w:r>
          </w:p>
        </w:tc>
      </w:tr>
      <w:tr w:rsidR="00F34D91" w:rsidRPr="00672071" w14:paraId="25D30E46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48234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B405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E0752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BB706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919AE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ADA0A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B8375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EE077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2195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77772933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4F4D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9F578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AD4C9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1F4D8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AC36E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83F4F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18634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63DD3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EA5B0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026D5421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488AF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C5E7D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1D51A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90B4D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38668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F9CD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72C40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979FB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946C8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466CC2EE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137ED" w14:textId="046710FD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 xml:space="preserve">2.1 CE Factor </w:t>
            </w:r>
            <w:r w:rsidR="003263BD">
              <w:rPr>
                <w:rFonts w:cstheme="minorHAnsi"/>
                <w:color w:val="000000"/>
                <w:sz w:val="18"/>
                <w:szCs w:val="18"/>
              </w:rPr>
              <w:t>1.02</w:t>
            </w:r>
            <w:r w:rsidRPr="00F34D91">
              <w:rPr>
                <w:rFonts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52F2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9E236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7F25C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96480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15B5D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AE8F6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7E79B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CEEA9" w14:textId="479596E6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 xml:space="preserve"> $</w:t>
            </w:r>
            <w:r w:rsidR="00AC681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="003263BD" w:rsidRPr="003263BD">
              <w:rPr>
                <w:rFonts w:cstheme="minorHAnsi"/>
                <w:sz w:val="18"/>
                <w:szCs w:val="18"/>
              </w:rPr>
              <w:t>119.9</w:t>
            </w:r>
            <w:r w:rsidR="003263B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0</w:t>
            </w:r>
            <w:r w:rsidRPr="003263B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           </w:t>
            </w:r>
          </w:p>
        </w:tc>
      </w:tr>
      <w:tr w:rsidR="00F34D91" w:rsidRPr="00672071" w14:paraId="1B37C803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EEFEA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6BA7B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CA553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F342C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176B8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438B3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00C49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41D85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D385B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4D91" w:rsidRPr="00672071" w14:paraId="0EF1D0DB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0E378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35E44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3138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0F500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40208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E984A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52F3E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227A2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7179E" w14:textId="16D1C64B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</w:t>
            </w:r>
            <w:r w:rsidR="00AC68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       </w:t>
            </w:r>
            <w:r w:rsidR="003263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5,706.90</w:t>
            </w:r>
            <w:r w:rsidRPr="00F34D9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F34D91" w:rsidRPr="00672071" w14:paraId="4B58005B" w14:textId="77777777" w:rsidTr="00F34D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62DD5" w14:textId="77777777" w:rsidR="00F34D91" w:rsidRPr="00F34D91" w:rsidRDefault="00F34D91" w:rsidP="00F34D9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94123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9FD2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43FC3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EFB12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2DC92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4B09F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8699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07653" w14:textId="77777777" w:rsidR="00F34D91" w:rsidRPr="00F34D91" w:rsidRDefault="00F34D91" w:rsidP="00F34D9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4D9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BBC04" w14:textId="77777777" w:rsidR="008470E7" w:rsidRDefault="008470E7" w:rsidP="002D4970">
      <w:pPr>
        <w:spacing w:after="0" w:line="240" w:lineRule="auto"/>
      </w:pPr>
      <w:r>
        <w:separator/>
      </w:r>
    </w:p>
  </w:endnote>
  <w:endnote w:type="continuationSeparator" w:id="0">
    <w:p w14:paraId="65E139D2" w14:textId="77777777" w:rsidR="008470E7" w:rsidRDefault="008470E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9A62C" w14:textId="77777777" w:rsidR="008470E7" w:rsidRDefault="008470E7" w:rsidP="002D4970">
      <w:pPr>
        <w:spacing w:after="0" w:line="240" w:lineRule="auto"/>
      </w:pPr>
      <w:r>
        <w:separator/>
      </w:r>
    </w:p>
  </w:footnote>
  <w:footnote w:type="continuationSeparator" w:id="0">
    <w:p w14:paraId="4F51E1CF" w14:textId="77777777" w:rsidR="008470E7" w:rsidRDefault="008470E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263BD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5B6642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A79A1"/>
    <w:rsid w:val="007C1A57"/>
    <w:rsid w:val="007F6B15"/>
    <w:rsid w:val="00803E91"/>
    <w:rsid w:val="008438AE"/>
    <w:rsid w:val="008470E7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C6817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036A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34D91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2023-01-24T18:40:00Z</dcterms:created>
  <dcterms:modified xsi:type="dcterms:W3CDTF">2023-01-24T18:40:00Z</dcterms:modified>
</cp:coreProperties>
</file>