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B2F20" w14:textId="77777777" w:rsidR="00782B54" w:rsidRDefault="00782B54"/>
    <w:p w14:paraId="11AEFA83" w14:textId="77777777" w:rsidR="00463009" w:rsidRDefault="00463009" w:rsidP="00672071">
      <w:pPr>
        <w:spacing w:after="0" w:line="240" w:lineRule="auto"/>
        <w:rPr>
          <w:rFonts w:ascii="MaximoBase" w:hAnsi="MaximoBase"/>
          <w:color w:val="000000"/>
          <w:shd w:val="clear" w:color="auto" w:fill="FFFFFF"/>
        </w:rPr>
      </w:pPr>
    </w:p>
    <w:p w14:paraId="2520806E" w14:textId="353F6D3C" w:rsidR="00672071" w:rsidRDefault="00463009" w:rsidP="00672071">
      <w:pPr>
        <w:spacing w:after="0" w:line="240" w:lineRule="auto"/>
        <w:rPr>
          <w:rFonts w:cstheme="minorHAnsi"/>
          <w:color w:val="000000"/>
          <w:shd w:val="clear" w:color="auto" w:fill="FFFFFF"/>
        </w:rPr>
      </w:pPr>
      <w:r w:rsidRPr="00463009">
        <w:rPr>
          <w:rFonts w:cstheme="minorHAnsi"/>
          <w:color w:val="000000"/>
          <w:shd w:val="clear" w:color="auto" w:fill="FFFFFF"/>
        </w:rPr>
        <w:t>During seasonal change over technician found that the temperature sensor is</w:t>
      </w:r>
      <w:r w:rsidRPr="00463009">
        <w:rPr>
          <w:rFonts w:cstheme="minorHAnsi"/>
          <w:color w:val="000000"/>
        </w:rPr>
        <w:t xml:space="preserve"> </w:t>
      </w:r>
      <w:r w:rsidRPr="00463009">
        <w:rPr>
          <w:rFonts w:cstheme="minorHAnsi"/>
          <w:color w:val="000000"/>
          <w:shd w:val="clear" w:color="auto" w:fill="FFFFFF"/>
        </w:rPr>
        <w:t>faulty and needs to be replaced.</w:t>
      </w:r>
    </w:p>
    <w:p w14:paraId="5D4E6E03" w14:textId="77777777" w:rsidR="00463009" w:rsidRPr="00463009" w:rsidRDefault="00463009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97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63009" w:rsidRPr="00672071" w14:paraId="348D963A" w14:textId="77777777" w:rsidTr="0046300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AF96" w14:textId="7EA7EB1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ED19" w14:textId="2235977D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3CF98" w14:textId="38A9D68A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FC944" w14:textId="78658E49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27BE" w14:textId="717256F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8F8C" w14:textId="7E5C000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BA82" w14:textId="04DD7999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90675" w14:textId="59D249A2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B2D0" w14:textId="3772A85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3B022F05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8FF8B" w14:textId="3DE130F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463009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547B" w14:textId="672FF49A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5DC7C" w14:textId="461F1E73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846CF" w14:textId="5759FBD6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12ACB" w14:textId="6D62C246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3A569" w14:textId="7736C81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63B2" w14:textId="1997DD1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66023" w14:textId="4D97530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C23A" w14:textId="0476839F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37A7BCE7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B33F" w14:textId="2090572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36F52" w14:textId="6503C21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8B29" w14:textId="3158281C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16CCE" w14:textId="236FCCA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C432" w14:textId="177D119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9632" w14:textId="1C20589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4C285" w14:textId="57E5FAF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757AA" w14:textId="2D526BE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C517" w14:textId="276E394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1BB0A0B3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B093" w14:textId="3B7C3F1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Found during Seasonal Changeover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DC41" w14:textId="3D9A0122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9630" w14:textId="6724BF63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6A7B" w14:textId="33C578D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CF9E" w14:textId="7722B0A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BF90" w14:textId="6AD06A43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9EA6" w14:textId="2B1BD948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A2E02" w14:textId="44163FEC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3C530" w14:textId="04DFC13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4B2B90D5" w14:textId="77777777" w:rsidTr="0046300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1C556" w14:textId="713B05CC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CSS #30609 - CMI #12877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4F51" w14:textId="22C6D218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BB21" w14:textId="2538450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6BF9F" w14:textId="16246C2B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2069" w14:textId="24A3B91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23A55" w14:textId="5D05C988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8EB8" w14:textId="2A8A062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F965" w14:textId="2648EF28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5548" w14:textId="712561F2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04F609C4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27F3" w14:textId="18F6F9C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76AF" w14:textId="29E1280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F682" w14:textId="63ECCBF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FB863" w14:textId="7CAD483F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17BAA" w14:textId="5078019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21075" w14:textId="3788A7A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4155" w14:textId="2B88451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11D9" w14:textId="47166D9A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2A5F9" w14:textId="7BCB9D99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7BD59297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1628A" w14:textId="733C0536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6.21.21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E4D21" w14:textId="17B1B662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D4B6" w14:textId="1C0254CB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A2F58" w14:textId="461CC63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72C05" w14:textId="43204A7B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889E" w14:textId="58D7231F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F634" w14:textId="3D51E63F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1CCD" w14:textId="753FA16C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E4AD" w14:textId="71F43176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010B4EDE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5B194" w14:textId="540525A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A4506" w14:textId="50C08C9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6AAE0" w14:textId="15A369A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6050" w14:textId="7FA479C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D087" w14:textId="69FAB08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A15D" w14:textId="6D83C74C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829DA" w14:textId="4CB845CD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6B75" w14:textId="342C864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94A7C" w14:textId="1947AB5B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31AC955F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D49A1" w14:textId="33FADA7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E7B0F" w14:textId="098C4F0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BE10" w14:textId="76F1013D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3236" w14:textId="4B749E88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FAE6" w14:textId="1F1AD44F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7315F" w14:textId="01BFDB7A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C335" w14:textId="75F83D3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9CDA" w14:textId="58E0154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0D71" w14:textId="31C68DF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673662F2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B37E0" w14:textId="19CD54B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B6877" w14:textId="698FC7C8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59C6" w14:textId="5854840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D1C7" w14:textId="3D88975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98C2" w14:textId="1AB4BB5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1FAB" w14:textId="0CCF8D8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7D11D" w14:textId="54ED3CD6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3840" w14:textId="3BD2AD3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0CC9D" w14:textId="2A1D260C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3421B688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DBCC" w14:textId="08CB3EE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DA95" w14:textId="62C45F02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845D1" w14:textId="4DE9C2CA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4BE6" w14:textId="60EE9C6D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BA2C0" w14:textId="7594828F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84AF" w14:textId="051E01B2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D462" w14:textId="3C812D84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DB740" w14:textId="3FAB19C4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F1A2" w14:textId="313FA958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4958A5CE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461B7" w14:textId="12954E6D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68F3" w14:textId="49601AF3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7DFFC" w14:textId="44B20C2B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98BE" w14:textId="274B9020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ABD5" w14:textId="1E2BDBA3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D921" w14:textId="7042ADD1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9D29" w14:textId="7BB00DAB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BDD07" w14:textId="7CC041F7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12AF" w14:textId="47C404EB" w:rsidR="00463009" w:rsidRPr="00463009" w:rsidRDefault="00463009" w:rsidP="0046300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63009" w:rsidRPr="00672071" w14:paraId="64612418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AEB1" w14:textId="28E3C630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BADB" w14:textId="6848330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3562" w14:textId="12D7E49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0B190" w14:textId="1B359FE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CDA8" w14:textId="26D4F44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698E5" w14:textId="59A03CB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7490" w14:textId="582FD91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89D65" w14:textId="41F191EE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E071" w14:textId="7B4D7C8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0A87C041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8CC6" w14:textId="18991AF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F82E3" w14:textId="0FEE4F9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D1B27" w14:textId="1CB5CCF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77517" w14:textId="2AFEDE37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3EFF7" w14:textId="210B556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98CE8" w14:textId="79040CD9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6045" w14:textId="2DC9F13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D158C" w14:textId="5174B81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9DF0" w14:textId="4908872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6A78C298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3CB5" w14:textId="3F5CEFAD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09CFC" w14:textId="64A1C26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2FFC" w14:textId="662C405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B87A" w14:textId="48789C4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09AC" w14:textId="2BC52149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DCDCD" w14:textId="7D07D25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CDB6E" w14:textId="51D3DB2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0060" w14:textId="1D3F1D1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2E8E" w14:textId="67D7BF9E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7EA575D5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E2639" w14:textId="3975E22A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D2CDA" w14:textId="08847AF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805C" w14:textId="41FEF18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291B" w14:textId="2DB7DAB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C8ED" w14:textId="2520A8A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F6F3" w14:textId="4119B04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B3BA" w14:textId="36F3F876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1AC2D" w14:textId="467FEF2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730BD" w14:textId="7127B87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1B585FC4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6EE8" w14:textId="287E8C2B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7DF2" w14:textId="760144D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63009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6138" w14:textId="6F59673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B4C93" w14:textId="6F8A319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9C30" w14:textId="173319D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AFC8" w14:textId="2552D58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7D65" w14:textId="2C616C8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8818E" w14:textId="0D46B06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F3B6" w14:textId="79B3556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1,304.00 </w:t>
            </w:r>
          </w:p>
        </w:tc>
      </w:tr>
      <w:tr w:rsidR="00463009" w:rsidRPr="00672071" w14:paraId="0ED9939C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A318" w14:textId="75463592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38EBC" w14:textId="17A4FF1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92EC" w14:textId="579372E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2C4B" w14:textId="4396422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C1ACE" w14:textId="5A18EFE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1758" w14:textId="5625524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561E2" w14:textId="60718FF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90FEB" w14:textId="087B7D3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464BE" w14:textId="42E1311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40F827E7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07F31" w14:textId="09DD481D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C6B7E" w14:textId="4E5C183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4A1CE" w14:textId="7525B19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03E4B" w14:textId="3A3DC3E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290A6" w14:textId="38923EB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3FC22" w14:textId="0198763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C774C" w14:textId="079219C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97B5F" w14:textId="2076437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C068" w14:textId="2D357AA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3,188.00 </w:t>
            </w:r>
          </w:p>
        </w:tc>
      </w:tr>
      <w:tr w:rsidR="00463009" w:rsidRPr="00672071" w14:paraId="4161F06B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FA5C2" w14:textId="081A24B7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6B8F9" w14:textId="7495775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31CD2" w14:textId="17C04D5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58181" w14:textId="42452787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E3D7" w14:textId="0F58663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8EDE" w14:textId="117C4E8E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F935E" w14:textId="376ABB5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6A3F" w14:textId="3AD4F16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B859" w14:textId="4E9BDD1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1257A6E3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1AA7" w14:textId="64A99143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6277" w14:textId="458568A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5B5A" w14:textId="5AEA3D8E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B69BB" w14:textId="5B1CCC1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0345" w14:textId="0003F346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E7431" w14:textId="1C42E7B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34AB" w14:textId="62A8079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D7F28" w14:textId="6E74949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F5C1" w14:textId="7E05197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4,492.00 </w:t>
            </w:r>
          </w:p>
        </w:tc>
      </w:tr>
      <w:tr w:rsidR="00463009" w:rsidRPr="00672071" w14:paraId="3AD10DFD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A07AA" w14:textId="592A22FB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4DD3F" w14:textId="77272EB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8A795" w14:textId="6025936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D5F9" w14:textId="7D9C908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A78F0" w14:textId="3676AEC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E73F7" w14:textId="589269C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3B06A" w14:textId="3FC093A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7248" w14:textId="226C9E5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E83B" w14:textId="4CE7634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1C3B24AB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27962" w14:textId="23FC550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7493E" w14:textId="1D64688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A28C" w14:textId="3BAC04C7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59DB1" w14:textId="24096AEE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580E" w14:textId="02783AD9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1F93D" w14:textId="2BA2D82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5F11" w14:textId="47220C0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FB14" w14:textId="73F9CC3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D0F5" w14:textId="2A572FC9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59580C8E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698C" w14:textId="0396589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FE6E4" w14:textId="1B44FB8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9A28" w14:textId="0F3AD99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BEEDD" w14:textId="096DB2E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7515B" w14:textId="233617A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C4F6" w14:textId="478F51E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CDFC" w14:textId="091A49A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145E" w14:textId="37D9F94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0920" w14:textId="10852416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79F92240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68E10" w14:textId="712D6585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B390" w14:textId="1325142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542E" w14:textId="706B303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F63BE" w14:textId="2B19F72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253C0" w14:textId="622F916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3E3E3" w14:textId="227E2BF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4DF6" w14:textId="215B685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AFAF" w14:textId="01284E5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993D5" w14:textId="25FA0D0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   207.50 </w:t>
            </w:r>
          </w:p>
        </w:tc>
      </w:tr>
      <w:tr w:rsidR="00463009" w:rsidRPr="00672071" w14:paraId="700B8DFD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E337" w14:textId="214B8569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9975" w14:textId="52A3B97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C0D99" w14:textId="72D0FCC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763B" w14:textId="1EACE73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E927E" w14:textId="7A2F39F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DC8B" w14:textId="1C88C47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78236" w14:textId="3452B43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108E" w14:textId="1410154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7079A" w14:textId="4E3FB97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0979CAB0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30419" w14:textId="26D23BDE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0D6D3" w14:textId="0390042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E28C8" w14:textId="5B3545B6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491C" w14:textId="5D224AA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A9D0" w14:textId="253C209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66F4" w14:textId="1DF83E84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18909" w14:textId="5B1C4520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1BC6" w14:textId="76F70D8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D5E5C" w14:textId="014CDAC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 xml:space="preserve"> $           140.98 </w:t>
            </w:r>
          </w:p>
        </w:tc>
      </w:tr>
      <w:tr w:rsidR="00463009" w:rsidRPr="00672071" w14:paraId="3EA67428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7E8F" w14:textId="402B6AE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0E567" w14:textId="7CCECCE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75C2" w14:textId="734C329E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8F68" w14:textId="7B80C7B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7368" w14:textId="5898488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228B" w14:textId="751C7E4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2E619" w14:textId="4D9D403B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1F803" w14:textId="7462EBA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48E5D" w14:textId="79C76BB7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63009" w:rsidRPr="00672071" w14:paraId="179AA726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2EB5D" w14:textId="254AEC14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C178A" w14:textId="74A80F08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F148" w14:textId="6551233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8436E" w14:textId="550AA8BD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987F" w14:textId="10116F0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0931" w14:textId="587FF11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F7A77" w14:textId="7B249B5C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DCA7" w14:textId="495B3E7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2E010" w14:textId="16234923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4,840.48 </w:t>
            </w:r>
          </w:p>
        </w:tc>
      </w:tr>
      <w:tr w:rsidR="00463009" w:rsidRPr="00672071" w14:paraId="501D6039" w14:textId="77777777" w:rsidTr="0046300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0E69" w14:textId="7EE51291" w:rsidR="00463009" w:rsidRPr="00463009" w:rsidRDefault="00463009" w:rsidP="0046300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48F0F" w14:textId="4ACFB175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2623" w14:textId="175ACC9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0F7F0" w14:textId="2AC272CF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8940" w14:textId="29B78FC9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5F00" w14:textId="4C69CC5A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35B7D" w14:textId="2BB503E1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B81A" w14:textId="11861A02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8BAA7" w14:textId="063BA737" w:rsidR="00463009" w:rsidRPr="00463009" w:rsidRDefault="00463009" w:rsidP="0046300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6300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47657DF" w14:textId="6ED14DD6" w:rsidR="00672071" w:rsidRPr="00A12EEE" w:rsidRDefault="0046300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2EEE">
        <w:rPr>
          <w:rFonts w:cstheme="minorHAnsi"/>
        </w:rPr>
        <w:t xml:space="preserve">5/14 – Initial proposal submitted to replace temperature sensor on the Trane Chiller. Proposal approved on 5/18. Tech arrived on site 6/07 with new sensors and attempted to replace. </w:t>
      </w:r>
    </w:p>
    <w:p w14:paraId="6EA3F79C" w14:textId="57C2799D" w:rsidR="00463009" w:rsidRPr="00A12EEE" w:rsidRDefault="0046300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2EEE">
        <w:rPr>
          <w:rFonts w:cstheme="minorHAnsi"/>
        </w:rPr>
        <w:t xml:space="preserve">Tech found that the new sensors are not compatible with the very old controller in the unit. </w:t>
      </w:r>
    </w:p>
    <w:p w14:paraId="5AC06502" w14:textId="21EFE9ED" w:rsidR="00463009" w:rsidRPr="00A12EEE" w:rsidRDefault="0046300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86A5399" w14:textId="451E70AA" w:rsidR="00463009" w:rsidRPr="00A12EEE" w:rsidRDefault="00463009" w:rsidP="0046300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2EEE">
        <w:rPr>
          <w:rFonts w:cstheme="minorHAnsi"/>
        </w:rPr>
        <w:t>6/21 Proposal to replace the existing controller / sensors for the Trane Chiller.</w:t>
      </w:r>
    </w:p>
    <w:p w14:paraId="3BD51308" w14:textId="50AEADA3" w:rsidR="00A12EEE" w:rsidRPr="00A12EEE" w:rsidRDefault="00A12EEE" w:rsidP="00A12EE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2EEE">
        <w:rPr>
          <w:rFonts w:cstheme="minorHAnsi"/>
        </w:rPr>
        <w:t>Replace temperature sensor on Trane Chiller.</w:t>
      </w:r>
    </w:p>
    <w:p w14:paraId="2D8EB4CD" w14:textId="315622F7" w:rsidR="00463009" w:rsidRPr="00A12EEE" w:rsidRDefault="00463009" w:rsidP="0046300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12EEE">
        <w:rPr>
          <w:rFonts w:cstheme="minorHAnsi"/>
          <w:color w:val="000000"/>
        </w:rPr>
        <w:t>Replace display adaptive control and cover</w:t>
      </w:r>
      <w:r w:rsidR="00A12EEE" w:rsidRPr="00A12EEE">
        <w:rPr>
          <w:rFonts w:cstheme="minorHAnsi"/>
          <w:color w:val="000000"/>
        </w:rPr>
        <w:t>.</w:t>
      </w:r>
    </w:p>
    <w:p w14:paraId="56BAD8CA" w14:textId="5088365F" w:rsidR="00463009" w:rsidRPr="00A12EEE" w:rsidRDefault="00463009" w:rsidP="00463009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A12EEE">
        <w:rPr>
          <w:rFonts w:cstheme="minorHAnsi"/>
          <w:color w:val="000000"/>
        </w:rPr>
        <w:t>Check unit operations</w:t>
      </w:r>
      <w:r w:rsidR="00A12EEE" w:rsidRPr="00A12EEE">
        <w:rPr>
          <w:rFonts w:cstheme="minorHAnsi"/>
          <w:color w:val="000000"/>
        </w:rPr>
        <w:t>.</w:t>
      </w:r>
      <w:r w:rsidRPr="00A12EEE">
        <w:rPr>
          <w:rFonts w:cstheme="minorHAnsi"/>
          <w:color w:val="000000"/>
        </w:rPr>
        <w:t xml:space="preserve"> </w:t>
      </w:r>
    </w:p>
    <w:p w14:paraId="688AA8A7" w14:textId="77777777" w:rsidR="00463009" w:rsidRPr="00672071" w:rsidRDefault="0046300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15CCB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E5C80D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34FA4A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8B5C4" w14:textId="77777777" w:rsidR="0030064A" w:rsidRDefault="0030064A" w:rsidP="002D4970">
      <w:pPr>
        <w:spacing w:after="0" w:line="240" w:lineRule="auto"/>
      </w:pPr>
      <w:r>
        <w:separator/>
      </w:r>
    </w:p>
  </w:endnote>
  <w:endnote w:type="continuationSeparator" w:id="0">
    <w:p w14:paraId="783B6167" w14:textId="77777777" w:rsidR="0030064A" w:rsidRDefault="0030064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113E6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C3E0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B2CC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0924E" w14:textId="77777777" w:rsidR="0030064A" w:rsidRDefault="0030064A" w:rsidP="002D4970">
      <w:pPr>
        <w:spacing w:after="0" w:line="240" w:lineRule="auto"/>
      </w:pPr>
      <w:r>
        <w:separator/>
      </w:r>
    </w:p>
  </w:footnote>
  <w:footnote w:type="continuationSeparator" w:id="0">
    <w:p w14:paraId="13ED004B" w14:textId="77777777" w:rsidR="0030064A" w:rsidRDefault="0030064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0546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8CD6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DE08E56" wp14:editId="0AC157A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07C3A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C45E8"/>
    <w:multiLevelType w:val="hybridMultilevel"/>
    <w:tmpl w:val="FAE60E0A"/>
    <w:lvl w:ilvl="0" w:tplc="1188E2D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B2234B2"/>
    <w:multiLevelType w:val="hybridMultilevel"/>
    <w:tmpl w:val="8B222CD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064A"/>
    <w:rsid w:val="003026D9"/>
    <w:rsid w:val="00332424"/>
    <w:rsid w:val="00397C06"/>
    <w:rsid w:val="003D1EA7"/>
    <w:rsid w:val="00411801"/>
    <w:rsid w:val="00442C9B"/>
    <w:rsid w:val="00452D38"/>
    <w:rsid w:val="00463009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2EEE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784B2"/>
  <w15:docId w15:val="{61532C0B-54DE-4818-977D-3A54B8381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630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2021-06-21T12:33:00Z</dcterms:created>
  <dcterms:modified xsi:type="dcterms:W3CDTF">2021-06-21T12:33:00Z</dcterms:modified>
</cp:coreProperties>
</file>