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026C33" w14:textId="5B71649C" w:rsidR="00C45EAE" w:rsidRDefault="00495D24">
      <w:pPr>
        <w:pStyle w:val="BodyText"/>
        <w:ind w:left="2535"/>
        <w:rPr>
          <w:rFonts w:ascii="Times New Roman"/>
        </w:rPr>
      </w:pPr>
      <w:r>
        <w:rPr>
          <w:rFonts w:ascii="Times New Roman"/>
          <w:noProof/>
        </w:rPr>
        <w:drawing>
          <wp:inline distT="0" distB="0" distL="0" distR="0" wp14:anchorId="70D1D4F6" wp14:editId="3CE3C52C">
            <wp:extent cx="3188082" cy="839389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1550" cy="850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D9B8D" w14:textId="77777777" w:rsidR="001820E2" w:rsidRDefault="001820E2">
      <w:pPr>
        <w:pStyle w:val="BodyText"/>
        <w:ind w:left="2535"/>
        <w:rPr>
          <w:rFonts w:ascii="Times New Roman"/>
        </w:rPr>
      </w:pPr>
    </w:p>
    <w:p w14:paraId="3EFDD45E" w14:textId="07E89BDF" w:rsidR="00C45EAE" w:rsidRDefault="00087809" w:rsidP="00495D24">
      <w:pPr>
        <w:spacing w:before="75"/>
        <w:ind w:left="180"/>
        <w:jc w:val="center"/>
        <w:rPr>
          <w:sz w:val="3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0" locked="0" layoutInCell="1" allowOverlap="1" wp14:anchorId="091000BB" wp14:editId="3608BA87">
                <wp:simplePos x="0" y="0"/>
                <wp:positionH relativeFrom="page">
                  <wp:posOffset>914400</wp:posOffset>
                </wp:positionH>
                <wp:positionV relativeFrom="paragraph">
                  <wp:posOffset>358140</wp:posOffset>
                </wp:positionV>
                <wp:extent cx="5943600" cy="0"/>
                <wp:effectExtent l="19050" t="15875" r="19050" b="22225"/>
                <wp:wrapTopAndBottom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66307D" id="Line 2" o:spid="_x0000_s1026" style="position:absolute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in,28.2pt" to="540pt,2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" strokecolor="navy" strokeweight="2.25pt">
                <w10:wrap type="topAndBottom" anchorx="page"/>
              </v:line>
            </w:pict>
          </mc:Fallback>
        </mc:AlternateContent>
      </w:r>
      <w:r w:rsidR="00495D24">
        <w:rPr>
          <w:color w:val="000066"/>
          <w:sz w:val="32"/>
        </w:rPr>
        <w:t>ENERGY MANAGEMENT TECHNOLOGIES, LLC</w:t>
      </w:r>
    </w:p>
    <w:p w14:paraId="2AC8ED18" w14:textId="77777777" w:rsidR="00C45EAE" w:rsidRDefault="00495D24">
      <w:pPr>
        <w:pStyle w:val="BodyText"/>
        <w:tabs>
          <w:tab w:val="left" w:pos="3180"/>
          <w:tab w:val="left" w:pos="6334"/>
          <w:tab w:val="left" w:pos="8033"/>
        </w:tabs>
        <w:spacing w:before="41"/>
        <w:rPr>
          <w:color w:val="000066"/>
        </w:rPr>
      </w:pPr>
      <w:r>
        <w:rPr>
          <w:color w:val="000066"/>
        </w:rPr>
        <w:t>5</w:t>
      </w:r>
      <w:r>
        <w:rPr>
          <w:color w:val="000066"/>
          <w:spacing w:val="-1"/>
        </w:rPr>
        <w:t xml:space="preserve"> </w:t>
      </w:r>
      <w:r>
        <w:rPr>
          <w:color w:val="000066"/>
        </w:rPr>
        <w:t>HEMLOCK</w:t>
      </w:r>
      <w:r>
        <w:rPr>
          <w:color w:val="000066"/>
          <w:spacing w:val="-1"/>
        </w:rPr>
        <w:t xml:space="preserve"> </w:t>
      </w:r>
      <w:r>
        <w:rPr>
          <w:color w:val="000066"/>
        </w:rPr>
        <w:t>STREET</w:t>
      </w:r>
      <w:r>
        <w:rPr>
          <w:color w:val="000066"/>
        </w:rPr>
        <w:tab/>
        <w:t>LATHAM, NEW</w:t>
      </w:r>
      <w:r>
        <w:rPr>
          <w:color w:val="000066"/>
          <w:spacing w:val="-17"/>
        </w:rPr>
        <w:t xml:space="preserve"> </w:t>
      </w:r>
      <w:r>
        <w:rPr>
          <w:color w:val="000066"/>
        </w:rPr>
        <w:t>YORK</w:t>
      </w:r>
      <w:r>
        <w:rPr>
          <w:color w:val="000066"/>
          <w:spacing w:val="-8"/>
        </w:rPr>
        <w:t xml:space="preserve"> </w:t>
      </w:r>
      <w:r>
        <w:rPr>
          <w:color w:val="000066"/>
        </w:rPr>
        <w:t>12110</w:t>
      </w:r>
      <w:r>
        <w:rPr>
          <w:color w:val="000066"/>
        </w:rPr>
        <w:tab/>
        <w:t>518.783-7810</w:t>
      </w:r>
      <w:r>
        <w:rPr>
          <w:color w:val="000066"/>
        </w:rPr>
        <w:tab/>
        <w:t>FAX:</w:t>
      </w:r>
      <w:r>
        <w:rPr>
          <w:color w:val="000066"/>
          <w:spacing w:val="-8"/>
        </w:rPr>
        <w:t xml:space="preserve"> </w:t>
      </w:r>
      <w:r>
        <w:rPr>
          <w:color w:val="000066"/>
        </w:rPr>
        <w:t>518.783-2079</w:t>
      </w:r>
    </w:p>
    <w:p w14:paraId="793C8E7A" w14:textId="77777777" w:rsidR="006F6A1F" w:rsidRPr="001820E2" w:rsidRDefault="006F6A1F" w:rsidP="006F6A1F">
      <w:pPr>
        <w:ind w:firstLine="720"/>
        <w:rPr>
          <w:rFonts w:ascii="Times New Roman" w:hAnsi="Times New Roman"/>
          <w:sz w:val="24"/>
          <w:szCs w:val="24"/>
        </w:rPr>
      </w:pPr>
    </w:p>
    <w:p w14:paraId="2332D994" w14:textId="435F21A9" w:rsidR="006F6A1F" w:rsidRPr="001820E2" w:rsidRDefault="00D57AD9" w:rsidP="002D66DC">
      <w:pPr>
        <w:ind w:firstLine="720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November 18, 2020</w:t>
      </w:r>
    </w:p>
    <w:p w14:paraId="38B40E71" w14:textId="089FC18C" w:rsidR="001820E2" w:rsidRPr="001820E2" w:rsidRDefault="00D57AD9" w:rsidP="002D66DC">
      <w:pPr>
        <w:ind w:firstLine="720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Rotterdam Army</w:t>
      </w:r>
    </w:p>
    <w:p w14:paraId="077ABE0E" w14:textId="2C2EA3E6" w:rsidR="001820E2" w:rsidRDefault="001820E2" w:rsidP="002D66DC">
      <w:pPr>
        <w:ind w:firstLine="720"/>
        <w:rPr>
          <w:rFonts w:ascii="Arial Narrow" w:hAnsi="Arial Narrow"/>
          <w:b/>
          <w:bCs/>
          <w:sz w:val="24"/>
          <w:szCs w:val="24"/>
        </w:rPr>
      </w:pPr>
      <w:r w:rsidRPr="001820E2">
        <w:rPr>
          <w:rFonts w:ascii="Arial Narrow" w:hAnsi="Arial Narrow"/>
          <w:b/>
          <w:bCs/>
          <w:sz w:val="24"/>
          <w:szCs w:val="24"/>
        </w:rPr>
        <w:t xml:space="preserve">Attn: </w:t>
      </w:r>
      <w:r w:rsidR="00D57AD9">
        <w:rPr>
          <w:rFonts w:ascii="Arial Narrow" w:hAnsi="Arial Narrow"/>
          <w:b/>
          <w:bCs/>
          <w:sz w:val="24"/>
          <w:szCs w:val="24"/>
        </w:rPr>
        <w:t>Joe Bayne</w:t>
      </w:r>
    </w:p>
    <w:p w14:paraId="14528254" w14:textId="77777777" w:rsidR="00D57AD9" w:rsidRDefault="00D57AD9" w:rsidP="002D66DC">
      <w:pPr>
        <w:ind w:firstLine="720"/>
        <w:rPr>
          <w:rFonts w:ascii="Arial Narrow" w:hAnsi="Arial Narrow"/>
          <w:b/>
          <w:bCs/>
          <w:sz w:val="24"/>
          <w:szCs w:val="24"/>
        </w:rPr>
      </w:pPr>
    </w:p>
    <w:p w14:paraId="0152F379" w14:textId="7693839E" w:rsidR="001820E2" w:rsidRDefault="001820E2" w:rsidP="00196FD9">
      <w:pPr>
        <w:ind w:firstLine="720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 xml:space="preserve">Subject: </w:t>
      </w:r>
      <w:r w:rsidR="00D57AD9">
        <w:rPr>
          <w:rFonts w:ascii="Arial Narrow" w:hAnsi="Arial Narrow"/>
          <w:b/>
          <w:bCs/>
          <w:sz w:val="24"/>
          <w:szCs w:val="24"/>
        </w:rPr>
        <w:t>Replacement of Hot Water Baseboard in Toolroom</w:t>
      </w:r>
    </w:p>
    <w:p w14:paraId="4B548559" w14:textId="048C764F" w:rsidR="00196FD9" w:rsidRDefault="00196FD9" w:rsidP="00196FD9">
      <w:pPr>
        <w:ind w:firstLine="720"/>
        <w:rPr>
          <w:rFonts w:ascii="Arial Narrow" w:hAnsi="Arial Narrow"/>
          <w:b/>
          <w:bCs/>
          <w:sz w:val="24"/>
          <w:szCs w:val="24"/>
        </w:rPr>
      </w:pPr>
    </w:p>
    <w:p w14:paraId="1BA37969" w14:textId="77777777" w:rsidR="00196FD9" w:rsidRDefault="00196FD9" w:rsidP="00196FD9">
      <w:pPr>
        <w:ind w:firstLine="720"/>
        <w:rPr>
          <w:rFonts w:ascii="Arial Narrow" w:hAnsi="Arial Narrow" w:cstheme="minorHAnsi"/>
          <w:b/>
          <w:bCs/>
          <w:sz w:val="24"/>
          <w:szCs w:val="24"/>
        </w:rPr>
      </w:pPr>
    </w:p>
    <w:p w14:paraId="6FA5B5B9" w14:textId="03EB9108" w:rsidR="001820E2" w:rsidRDefault="001820E2" w:rsidP="001820E2">
      <w:pPr>
        <w:rPr>
          <w:rFonts w:ascii="Arial Narrow" w:hAnsi="Arial Narrow" w:cstheme="minorHAnsi"/>
          <w:b/>
          <w:bCs/>
          <w:sz w:val="24"/>
          <w:szCs w:val="24"/>
        </w:rPr>
      </w:pPr>
      <w:r>
        <w:rPr>
          <w:rFonts w:ascii="Arial Narrow" w:hAnsi="Arial Narrow" w:cstheme="minorHAnsi"/>
          <w:b/>
          <w:bCs/>
          <w:sz w:val="24"/>
          <w:szCs w:val="24"/>
        </w:rPr>
        <w:t xml:space="preserve">Scope </w:t>
      </w:r>
      <w:r w:rsidR="00D57AD9">
        <w:rPr>
          <w:rFonts w:ascii="Arial Narrow" w:hAnsi="Arial Narrow" w:cstheme="minorHAnsi"/>
          <w:b/>
          <w:bCs/>
          <w:sz w:val="24"/>
          <w:szCs w:val="24"/>
        </w:rPr>
        <w:t>o</w:t>
      </w:r>
      <w:r>
        <w:rPr>
          <w:rFonts w:ascii="Arial Narrow" w:hAnsi="Arial Narrow" w:cstheme="minorHAnsi"/>
          <w:b/>
          <w:bCs/>
          <w:sz w:val="24"/>
          <w:szCs w:val="24"/>
        </w:rPr>
        <w:t>f Service:</w:t>
      </w:r>
    </w:p>
    <w:p w14:paraId="2EAE8167" w14:textId="77A72607" w:rsidR="001820E2" w:rsidRDefault="001820E2" w:rsidP="001820E2">
      <w:pPr>
        <w:rPr>
          <w:rFonts w:ascii="Arial Narrow" w:hAnsi="Arial Narrow" w:cstheme="minorHAnsi"/>
          <w:b/>
          <w:bCs/>
          <w:sz w:val="24"/>
          <w:szCs w:val="24"/>
        </w:rPr>
      </w:pPr>
    </w:p>
    <w:p w14:paraId="340D4991" w14:textId="132D7902" w:rsidR="00993575" w:rsidRDefault="00D57AD9" w:rsidP="00D57AD9">
      <w:pPr>
        <w:pStyle w:val="ListParagraph"/>
        <w:numPr>
          <w:ilvl w:val="0"/>
          <w:numId w:val="2"/>
        </w:numPr>
        <w:rPr>
          <w:rFonts w:ascii="Arial Narrow" w:hAnsi="Arial Narrow" w:cstheme="minorHAnsi"/>
          <w:b/>
          <w:bCs/>
          <w:sz w:val="24"/>
          <w:szCs w:val="24"/>
        </w:rPr>
      </w:pPr>
      <w:r>
        <w:rPr>
          <w:rFonts w:ascii="Arial Narrow" w:hAnsi="Arial Narrow" w:cstheme="minorHAnsi"/>
          <w:b/>
          <w:bCs/>
          <w:sz w:val="24"/>
          <w:szCs w:val="24"/>
        </w:rPr>
        <w:t>System will be isolated and drained</w:t>
      </w:r>
    </w:p>
    <w:p w14:paraId="4DD472A3" w14:textId="66CD983A" w:rsidR="00D57AD9" w:rsidRDefault="00D57AD9" w:rsidP="00D57AD9">
      <w:pPr>
        <w:pStyle w:val="ListParagraph"/>
        <w:numPr>
          <w:ilvl w:val="0"/>
          <w:numId w:val="2"/>
        </w:numPr>
        <w:rPr>
          <w:rFonts w:ascii="Arial Narrow" w:hAnsi="Arial Narrow" w:cstheme="minorHAnsi"/>
          <w:b/>
          <w:bCs/>
          <w:sz w:val="24"/>
          <w:szCs w:val="24"/>
        </w:rPr>
      </w:pPr>
      <w:r>
        <w:rPr>
          <w:rFonts w:ascii="Arial Narrow" w:hAnsi="Arial Narrow" w:cstheme="minorHAnsi"/>
          <w:b/>
          <w:bCs/>
          <w:sz w:val="24"/>
          <w:szCs w:val="24"/>
        </w:rPr>
        <w:t>Remove section of leaking baseboard and replace with new to include unions</w:t>
      </w:r>
    </w:p>
    <w:p w14:paraId="7855CAB3" w14:textId="21D8D936" w:rsidR="00D57AD9" w:rsidRPr="00D57AD9" w:rsidRDefault="00D57AD9" w:rsidP="00D57AD9">
      <w:pPr>
        <w:pStyle w:val="ListParagraph"/>
        <w:numPr>
          <w:ilvl w:val="0"/>
          <w:numId w:val="2"/>
        </w:numPr>
        <w:rPr>
          <w:rFonts w:ascii="Arial Narrow" w:hAnsi="Arial Narrow" w:cstheme="minorHAnsi"/>
          <w:b/>
          <w:bCs/>
          <w:sz w:val="24"/>
          <w:szCs w:val="24"/>
        </w:rPr>
      </w:pPr>
      <w:r>
        <w:rPr>
          <w:rFonts w:ascii="Arial Narrow" w:hAnsi="Arial Narrow" w:cstheme="minorHAnsi"/>
          <w:b/>
          <w:bCs/>
          <w:sz w:val="24"/>
          <w:szCs w:val="24"/>
        </w:rPr>
        <w:t>Refill and leak check</w:t>
      </w:r>
    </w:p>
    <w:p w14:paraId="2FDDF6AC" w14:textId="154B9ED1" w:rsidR="00993575" w:rsidRDefault="00993575" w:rsidP="00516837">
      <w:pPr>
        <w:pStyle w:val="ListParagraph"/>
        <w:ind w:left="720"/>
        <w:rPr>
          <w:rFonts w:ascii="Arial Narrow" w:hAnsi="Arial Narrow" w:cstheme="minorHAnsi"/>
          <w:b/>
          <w:bCs/>
          <w:sz w:val="24"/>
          <w:szCs w:val="24"/>
        </w:rPr>
      </w:pPr>
    </w:p>
    <w:p w14:paraId="48A90FB2" w14:textId="3CE01822" w:rsidR="00993575" w:rsidRDefault="00993575" w:rsidP="00993575">
      <w:pPr>
        <w:ind w:left="360"/>
        <w:rPr>
          <w:rFonts w:ascii="Arial Narrow" w:hAnsi="Arial Narrow" w:cstheme="minorHAnsi"/>
          <w:b/>
          <w:bCs/>
          <w:sz w:val="24"/>
          <w:szCs w:val="24"/>
        </w:rPr>
      </w:pPr>
    </w:p>
    <w:p w14:paraId="7C0A92A9" w14:textId="772DD798" w:rsidR="00993575" w:rsidRPr="00993575" w:rsidRDefault="00993575" w:rsidP="00993575">
      <w:pPr>
        <w:ind w:left="360"/>
        <w:rPr>
          <w:rFonts w:ascii="Arial Narrow" w:hAnsi="Arial Narrow" w:cstheme="minorHAnsi"/>
          <w:b/>
          <w:bCs/>
          <w:sz w:val="24"/>
          <w:szCs w:val="24"/>
        </w:rPr>
      </w:pPr>
    </w:p>
    <w:p w14:paraId="78A94AAE" w14:textId="11A2E0BC" w:rsidR="005D0917" w:rsidRDefault="005D0917" w:rsidP="005D0917">
      <w:pPr>
        <w:pStyle w:val="ListParagraph"/>
        <w:ind w:left="720"/>
        <w:rPr>
          <w:rFonts w:ascii="Arial Narrow" w:hAnsi="Arial Narrow" w:cstheme="minorHAnsi"/>
          <w:b/>
          <w:bCs/>
          <w:sz w:val="24"/>
          <w:szCs w:val="24"/>
        </w:rPr>
      </w:pPr>
    </w:p>
    <w:p w14:paraId="309458F3" w14:textId="46253526" w:rsidR="005D0917" w:rsidRDefault="005D0917" w:rsidP="005D0917">
      <w:pPr>
        <w:pStyle w:val="ListParagraph"/>
        <w:ind w:left="720"/>
        <w:rPr>
          <w:rFonts w:ascii="Arial Narrow" w:hAnsi="Arial Narrow" w:cstheme="minorHAnsi"/>
          <w:b/>
          <w:bCs/>
          <w:sz w:val="24"/>
          <w:szCs w:val="24"/>
        </w:rPr>
      </w:pPr>
    </w:p>
    <w:p w14:paraId="1C74C89A" w14:textId="47406E99" w:rsidR="005D0917" w:rsidRDefault="005D0917" w:rsidP="005D0917">
      <w:pPr>
        <w:pStyle w:val="ListParagraph"/>
        <w:ind w:left="720"/>
        <w:rPr>
          <w:rFonts w:ascii="Arial Narrow" w:hAnsi="Arial Narrow" w:cstheme="minorHAnsi"/>
          <w:b/>
          <w:bCs/>
          <w:sz w:val="24"/>
          <w:szCs w:val="24"/>
        </w:rPr>
      </w:pPr>
    </w:p>
    <w:p w14:paraId="5338567A" w14:textId="628026AC" w:rsidR="005D0917" w:rsidRDefault="005D0917" w:rsidP="005D0917">
      <w:pPr>
        <w:pStyle w:val="ListParagraph"/>
        <w:ind w:left="720"/>
        <w:rPr>
          <w:rFonts w:ascii="Arial Narrow" w:hAnsi="Arial Narrow" w:cstheme="minorHAnsi"/>
          <w:b/>
          <w:bCs/>
          <w:sz w:val="24"/>
          <w:szCs w:val="24"/>
        </w:rPr>
      </w:pPr>
      <w:r>
        <w:rPr>
          <w:rFonts w:ascii="Arial Narrow" w:hAnsi="Arial Narrow" w:cstheme="minorHAnsi"/>
          <w:b/>
          <w:bCs/>
          <w:sz w:val="24"/>
          <w:szCs w:val="24"/>
        </w:rPr>
        <w:t>The Price for the above work:  $</w:t>
      </w:r>
      <w:r w:rsidR="00D57AD9">
        <w:rPr>
          <w:rFonts w:ascii="Arial Narrow" w:hAnsi="Arial Narrow" w:cstheme="minorHAnsi"/>
          <w:b/>
          <w:bCs/>
          <w:sz w:val="24"/>
          <w:szCs w:val="24"/>
        </w:rPr>
        <w:t>1,597</w:t>
      </w:r>
      <w:r>
        <w:rPr>
          <w:rFonts w:ascii="Arial Narrow" w:hAnsi="Arial Narrow" w:cstheme="minorHAnsi"/>
          <w:b/>
          <w:bCs/>
          <w:sz w:val="24"/>
          <w:szCs w:val="24"/>
        </w:rPr>
        <w:t>…………</w:t>
      </w:r>
      <w:r w:rsidR="00D57AD9">
        <w:rPr>
          <w:rFonts w:ascii="Arial Narrow" w:hAnsi="Arial Narrow" w:cstheme="minorHAnsi"/>
          <w:b/>
          <w:bCs/>
          <w:sz w:val="24"/>
          <w:szCs w:val="24"/>
        </w:rPr>
        <w:t xml:space="preserve">One Thousand Five Hundred </w:t>
      </w:r>
      <w:proofErr w:type="gramStart"/>
      <w:r w:rsidR="00D57AD9">
        <w:rPr>
          <w:rFonts w:ascii="Arial Narrow" w:hAnsi="Arial Narrow" w:cstheme="minorHAnsi"/>
          <w:b/>
          <w:bCs/>
          <w:sz w:val="24"/>
          <w:szCs w:val="24"/>
        </w:rPr>
        <w:t>Ninety Seven</w:t>
      </w:r>
      <w:proofErr w:type="gramEnd"/>
      <w:r w:rsidR="00B954A9">
        <w:rPr>
          <w:rFonts w:ascii="Arial Narrow" w:hAnsi="Arial Narrow" w:cstheme="minorHAnsi"/>
          <w:b/>
          <w:bCs/>
          <w:sz w:val="24"/>
          <w:szCs w:val="24"/>
        </w:rPr>
        <w:t xml:space="preserve"> </w:t>
      </w:r>
      <w:r>
        <w:rPr>
          <w:rFonts w:ascii="Arial Narrow" w:hAnsi="Arial Narrow" w:cstheme="minorHAnsi"/>
          <w:b/>
          <w:bCs/>
          <w:sz w:val="24"/>
          <w:szCs w:val="24"/>
        </w:rPr>
        <w:t>Dollars.</w:t>
      </w:r>
    </w:p>
    <w:p w14:paraId="5817E3E0" w14:textId="278DECDB" w:rsidR="005D0917" w:rsidRDefault="005D0917" w:rsidP="005D0917">
      <w:pPr>
        <w:pStyle w:val="ListParagraph"/>
        <w:ind w:left="720"/>
        <w:rPr>
          <w:rFonts w:ascii="Arial Narrow" w:hAnsi="Arial Narrow" w:cstheme="minorHAnsi"/>
          <w:b/>
          <w:bCs/>
          <w:sz w:val="24"/>
          <w:szCs w:val="24"/>
        </w:rPr>
      </w:pPr>
    </w:p>
    <w:p w14:paraId="0AC4574B" w14:textId="29558189" w:rsidR="005D0917" w:rsidRDefault="005D0917" w:rsidP="005D0917">
      <w:pPr>
        <w:pStyle w:val="ListParagraph"/>
        <w:ind w:left="720"/>
        <w:rPr>
          <w:rFonts w:ascii="Arial Narrow" w:hAnsi="Arial Narrow" w:cstheme="minorHAnsi"/>
          <w:b/>
          <w:bCs/>
          <w:sz w:val="24"/>
          <w:szCs w:val="24"/>
        </w:rPr>
      </w:pPr>
    </w:p>
    <w:p w14:paraId="6E949FFF" w14:textId="10EDBAAF" w:rsidR="005D0917" w:rsidRDefault="005D0917" w:rsidP="005D0917">
      <w:pPr>
        <w:pStyle w:val="ListParagraph"/>
        <w:ind w:left="720"/>
        <w:rPr>
          <w:rFonts w:ascii="Arial Narrow" w:hAnsi="Arial Narrow" w:cstheme="minorHAnsi"/>
          <w:b/>
          <w:bCs/>
          <w:sz w:val="24"/>
          <w:szCs w:val="24"/>
        </w:rPr>
      </w:pPr>
      <w:r>
        <w:rPr>
          <w:rFonts w:ascii="Arial Narrow" w:hAnsi="Arial Narrow" w:cstheme="minorHAnsi"/>
          <w:b/>
          <w:bCs/>
          <w:sz w:val="24"/>
          <w:szCs w:val="24"/>
        </w:rPr>
        <w:t>*Any and all taxes are not included</w:t>
      </w:r>
    </w:p>
    <w:p w14:paraId="0B1F9442" w14:textId="558762CB" w:rsidR="005D0917" w:rsidRDefault="005D0917" w:rsidP="005D0917">
      <w:pPr>
        <w:pStyle w:val="ListParagraph"/>
        <w:ind w:left="720"/>
        <w:rPr>
          <w:rFonts w:ascii="Arial Narrow" w:hAnsi="Arial Narrow" w:cstheme="minorHAnsi"/>
          <w:b/>
          <w:bCs/>
          <w:sz w:val="24"/>
          <w:szCs w:val="24"/>
        </w:rPr>
      </w:pPr>
    </w:p>
    <w:p w14:paraId="45E5F623" w14:textId="0C2CDEBA" w:rsidR="005D0917" w:rsidRDefault="005D0917" w:rsidP="005D0917">
      <w:pPr>
        <w:pStyle w:val="ListParagraph"/>
        <w:ind w:left="720"/>
        <w:rPr>
          <w:rFonts w:ascii="Arial Narrow" w:hAnsi="Arial Narrow" w:cstheme="minorHAnsi"/>
          <w:b/>
          <w:bCs/>
          <w:sz w:val="24"/>
          <w:szCs w:val="24"/>
        </w:rPr>
      </w:pPr>
      <w:r>
        <w:rPr>
          <w:rFonts w:ascii="Arial Narrow" w:hAnsi="Arial Narrow" w:cstheme="minorHAnsi"/>
          <w:b/>
          <w:bCs/>
          <w:sz w:val="24"/>
          <w:szCs w:val="24"/>
        </w:rPr>
        <w:t>If you have any questions please contact me at 518-912-1014</w:t>
      </w:r>
    </w:p>
    <w:p w14:paraId="3069438A" w14:textId="5150C0ED" w:rsidR="005D0917" w:rsidRDefault="005D0917" w:rsidP="005D0917">
      <w:pPr>
        <w:pStyle w:val="ListParagraph"/>
        <w:ind w:left="720"/>
        <w:rPr>
          <w:rFonts w:ascii="Arial Narrow" w:hAnsi="Arial Narrow" w:cstheme="minorHAnsi"/>
          <w:b/>
          <w:bCs/>
          <w:sz w:val="24"/>
          <w:szCs w:val="24"/>
        </w:rPr>
      </w:pPr>
    </w:p>
    <w:p w14:paraId="22061BFE" w14:textId="7AD9581C" w:rsidR="005D0917" w:rsidRDefault="005D0917" w:rsidP="005D0917">
      <w:pPr>
        <w:pStyle w:val="ListParagraph"/>
        <w:ind w:left="720"/>
        <w:rPr>
          <w:rFonts w:ascii="Arial Narrow" w:hAnsi="Arial Narrow" w:cstheme="minorHAnsi"/>
          <w:b/>
          <w:bCs/>
          <w:sz w:val="24"/>
          <w:szCs w:val="24"/>
        </w:rPr>
      </w:pPr>
      <w:r>
        <w:rPr>
          <w:rFonts w:ascii="Arial Narrow" w:hAnsi="Arial Narrow" w:cstheme="minorHAnsi"/>
          <w:b/>
          <w:bCs/>
          <w:sz w:val="24"/>
          <w:szCs w:val="24"/>
        </w:rPr>
        <w:t>Sincerely</w:t>
      </w:r>
    </w:p>
    <w:p w14:paraId="7F1634DC" w14:textId="11F6E485" w:rsidR="005D0917" w:rsidRDefault="005D0917" w:rsidP="005D0917">
      <w:pPr>
        <w:pStyle w:val="ListParagraph"/>
        <w:ind w:left="720"/>
        <w:rPr>
          <w:rFonts w:ascii="Arial Narrow" w:hAnsi="Arial Narrow" w:cstheme="minorHAnsi"/>
          <w:b/>
          <w:bCs/>
          <w:sz w:val="24"/>
          <w:szCs w:val="24"/>
        </w:rPr>
      </w:pPr>
    </w:p>
    <w:p w14:paraId="5A0208D3" w14:textId="04889B1B" w:rsidR="005D0917" w:rsidRDefault="005D0917" w:rsidP="005D0917">
      <w:pPr>
        <w:pStyle w:val="ListParagraph"/>
        <w:ind w:left="720"/>
        <w:rPr>
          <w:rFonts w:ascii="Segoe Script" w:hAnsi="Segoe Script" w:cstheme="minorHAnsi"/>
          <w:b/>
          <w:bCs/>
          <w:sz w:val="24"/>
          <w:szCs w:val="24"/>
        </w:rPr>
      </w:pPr>
      <w:r w:rsidRPr="00A57354">
        <w:rPr>
          <w:rFonts w:ascii="Segoe Script" w:hAnsi="Segoe Script" w:cstheme="minorHAnsi"/>
          <w:b/>
          <w:bCs/>
          <w:sz w:val="24"/>
          <w:szCs w:val="24"/>
        </w:rPr>
        <w:t xml:space="preserve">John </w:t>
      </w:r>
      <w:proofErr w:type="spellStart"/>
      <w:r w:rsidRPr="00A57354">
        <w:rPr>
          <w:rFonts w:ascii="Segoe Script" w:hAnsi="Segoe Script" w:cstheme="minorHAnsi"/>
          <w:b/>
          <w:bCs/>
          <w:sz w:val="24"/>
          <w:szCs w:val="24"/>
        </w:rPr>
        <w:t>Broe</w:t>
      </w:r>
      <w:proofErr w:type="spellEnd"/>
    </w:p>
    <w:p w14:paraId="07B30419" w14:textId="18DCAE9A" w:rsidR="00A57354" w:rsidRDefault="00A57354" w:rsidP="005D0917">
      <w:pPr>
        <w:pStyle w:val="ListParagraph"/>
        <w:ind w:left="720"/>
        <w:rPr>
          <w:rFonts w:asciiTheme="majorHAnsi" w:hAnsiTheme="majorHAnsi" w:cstheme="minorHAnsi"/>
          <w:sz w:val="24"/>
          <w:szCs w:val="24"/>
        </w:rPr>
      </w:pPr>
      <w:r w:rsidRPr="00A57354">
        <w:rPr>
          <w:rFonts w:asciiTheme="majorHAnsi" w:hAnsiTheme="majorHAnsi" w:cstheme="minorHAnsi"/>
          <w:sz w:val="24"/>
          <w:szCs w:val="24"/>
        </w:rPr>
        <w:t>Service Manage</w:t>
      </w:r>
    </w:p>
    <w:p w14:paraId="6522F879" w14:textId="7A455B64" w:rsidR="00A57354" w:rsidRDefault="00A57354" w:rsidP="005D0917">
      <w:pPr>
        <w:pStyle w:val="ListParagraph"/>
        <w:ind w:left="720"/>
        <w:rPr>
          <w:rFonts w:asciiTheme="majorHAnsi" w:hAnsiTheme="majorHAnsi" w:cstheme="minorHAnsi"/>
          <w:sz w:val="24"/>
          <w:szCs w:val="24"/>
        </w:rPr>
      </w:pPr>
      <w:r>
        <w:rPr>
          <w:rFonts w:asciiTheme="majorHAnsi" w:hAnsiTheme="majorHAnsi" w:cstheme="minorHAnsi"/>
          <w:sz w:val="24"/>
          <w:szCs w:val="24"/>
        </w:rPr>
        <w:t>Energy Management Technologies LLC</w:t>
      </w:r>
    </w:p>
    <w:p w14:paraId="51D0004A" w14:textId="77777777" w:rsidR="00A57354" w:rsidRPr="00A57354" w:rsidRDefault="00A57354" w:rsidP="005D0917">
      <w:pPr>
        <w:pStyle w:val="ListParagraph"/>
        <w:ind w:left="720"/>
        <w:rPr>
          <w:rFonts w:asciiTheme="majorHAnsi" w:hAnsiTheme="majorHAnsi" w:cstheme="minorHAnsi"/>
          <w:sz w:val="24"/>
          <w:szCs w:val="24"/>
        </w:rPr>
      </w:pPr>
    </w:p>
    <w:sectPr w:rsidR="00A57354" w:rsidRPr="00A57354">
      <w:type w:val="continuous"/>
      <w:pgSz w:w="12240" w:h="15840"/>
      <w:pgMar w:top="720" w:right="1300" w:bottom="280" w:left="1300" w:header="720" w:footer="720" w:gutter="0"/>
      <w:pgBorders w:offsetFrom="page">
        <w:top w:val="single" w:sz="12" w:space="24" w:color="003366"/>
        <w:left w:val="single" w:sz="12" w:space="24" w:color="003366"/>
        <w:bottom w:val="single" w:sz="12" w:space="24" w:color="003366"/>
        <w:right w:val="single" w:sz="12" w:space="24" w:color="003366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altName w:val="Arial Narrow"/>
    <w:charset w:val="00"/>
    <w:family w:val="swiss"/>
    <w:pitch w:val="variable"/>
    <w:sig w:usb0="00000287" w:usb1="00000800" w:usb2="00000000" w:usb3="00000000" w:csb0="0000009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2C1E35"/>
    <w:multiLevelType w:val="hybridMultilevel"/>
    <w:tmpl w:val="0470A7F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895706"/>
    <w:multiLevelType w:val="hybridMultilevel"/>
    <w:tmpl w:val="269EFA0C"/>
    <w:lvl w:ilvl="0" w:tplc="4EF4610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EAE"/>
    <w:rsid w:val="00000F9E"/>
    <w:rsid w:val="00087809"/>
    <w:rsid w:val="000C6F18"/>
    <w:rsid w:val="001820E2"/>
    <w:rsid w:val="00196FD9"/>
    <w:rsid w:val="002D66DC"/>
    <w:rsid w:val="00495D24"/>
    <w:rsid w:val="00516837"/>
    <w:rsid w:val="005D0917"/>
    <w:rsid w:val="006F6A1F"/>
    <w:rsid w:val="007F0F3E"/>
    <w:rsid w:val="00885967"/>
    <w:rsid w:val="00993575"/>
    <w:rsid w:val="00A57354"/>
    <w:rsid w:val="00B954A9"/>
    <w:rsid w:val="00C45EAE"/>
    <w:rsid w:val="00CB4ECD"/>
    <w:rsid w:val="00D57AD9"/>
    <w:rsid w:val="00E63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5F69A"/>
  <w15:docId w15:val="{D4F1D4C7-40DF-4C2D-9052-81E8AB2CC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Impact" w:eastAsia="Impact" w:hAnsi="Impact" w:cs="Impac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97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6F6A1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6A1F"/>
    <w:rPr>
      <w:rFonts w:ascii="Segoe UI" w:eastAsia="Impact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PROPOSAL</vt:lpstr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PROPOSAL</dc:title>
  <dc:creator>Bernie Santandrea</dc:creator>
  <cp:lastModifiedBy>jbroe@emtechcontrols.com</cp:lastModifiedBy>
  <cp:revision>2</cp:revision>
  <cp:lastPrinted>2019-12-12T20:14:00Z</cp:lastPrinted>
  <dcterms:created xsi:type="dcterms:W3CDTF">2020-11-18T17:59:00Z</dcterms:created>
  <dcterms:modified xsi:type="dcterms:W3CDTF">2020-11-18T17:59:00Z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2017-11-20T00:00:00Z</vt:filetime>
  </property>
  <property fmtid="{D5CDD505-2E9C-101B-9397-08002B2CF9AE}" pid="3" name="Creator">
    <vt:lpwstr>Acrobat PDFMaker 15 for Word</vt:lpwstr>
  </property>
  <property fmtid="{D5CDD505-2E9C-101B-9397-08002B2CF9AE}" pid="4" name="LastSaved">
    <vt:filetime>2018-01-17T00:00:00Z</vt:filetime>
  </property>
</Properties>
</file>