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8B2B2" w14:textId="708E66E1" w:rsidR="00C4591C" w:rsidRDefault="001C5F99" w:rsidP="005A2C2F">
      <w:pPr>
        <w:contextualSpacing/>
        <w:rPr>
          <w:rFonts w:ascii="Segoe UI" w:hAnsi="Segoe UI" w:cs="Segoe UI"/>
          <w:color w:val="444444"/>
          <w:sz w:val="20"/>
          <w:szCs w:val="20"/>
        </w:rPr>
      </w:pPr>
      <w:bookmarkStart w:id="0" w:name="_Hlk101521625"/>
      <w:bookmarkStart w:id="1" w:name="_Hlk103089866"/>
      <w:bookmarkStart w:id="2" w:name="_Hlk103183667"/>
      <w:bookmarkStart w:id="3" w:name="_Hlk109376131"/>
      <w:r w:rsidRPr="001C5F99">
        <w:rPr>
          <w:rFonts w:ascii="Segoe UI" w:hAnsi="Segoe UI" w:cs="Segoe UI"/>
          <w:b/>
          <w:color w:val="444444"/>
          <w:sz w:val="20"/>
          <w:szCs w:val="20"/>
        </w:rPr>
        <w:t>CSS Ticket Number:</w:t>
      </w:r>
      <w:r w:rsidR="00A95A47">
        <w:rPr>
          <w:rFonts w:ascii="Segoe UI" w:hAnsi="Segoe UI" w:cs="Segoe UI"/>
          <w:color w:val="444444"/>
          <w:sz w:val="20"/>
          <w:szCs w:val="20"/>
        </w:rPr>
        <w:t xml:space="preserve"> </w:t>
      </w:r>
      <w:r w:rsidR="003456CA">
        <w:rPr>
          <w:rFonts w:ascii="Segoe UI" w:hAnsi="Segoe UI" w:cs="Segoe UI"/>
          <w:color w:val="444444"/>
          <w:sz w:val="20"/>
          <w:szCs w:val="20"/>
        </w:rPr>
        <w:t>1828</w:t>
      </w:r>
    </w:p>
    <w:p w14:paraId="2889793B" w14:textId="41F9B81B" w:rsidR="005A2C2F" w:rsidRDefault="00552F47" w:rsidP="005A2C2F">
      <w:pPr>
        <w:contextualSpacing/>
        <w:rPr>
          <w:rFonts w:ascii="Segoe UI" w:hAnsi="Segoe UI" w:cs="Segoe UI"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>Service Call Priority (emer</w:t>
      </w:r>
      <w:r w:rsidR="00D66CC8" w:rsidRPr="001C5F99">
        <w:rPr>
          <w:rFonts w:ascii="Segoe UI" w:hAnsi="Segoe UI" w:cs="Segoe UI"/>
          <w:b/>
          <w:color w:val="444444"/>
          <w:sz w:val="20"/>
          <w:szCs w:val="20"/>
        </w:rPr>
        <w:t>gency, urgent, routine):</w:t>
      </w:r>
      <w:r w:rsidR="00D66CC8">
        <w:rPr>
          <w:rFonts w:ascii="Segoe UI" w:hAnsi="Segoe UI" w:cs="Segoe UI"/>
          <w:color w:val="444444"/>
          <w:sz w:val="20"/>
          <w:szCs w:val="20"/>
        </w:rPr>
        <w:t xml:space="preserve"> </w:t>
      </w:r>
      <w:r w:rsidR="003456CA">
        <w:rPr>
          <w:rFonts w:ascii="Segoe UI" w:hAnsi="Segoe UI" w:cs="Segoe UI"/>
          <w:color w:val="444444"/>
          <w:sz w:val="20"/>
          <w:szCs w:val="20"/>
        </w:rPr>
        <w:t>URGENT</w:t>
      </w:r>
    </w:p>
    <w:p w14:paraId="3CFCA66C" w14:textId="77777777" w:rsidR="005A2C2F" w:rsidRDefault="00552F47" w:rsidP="005A2C2F">
      <w:pPr>
        <w:contextualSpacing/>
        <w:rPr>
          <w:rFonts w:ascii="Segoe UI" w:hAnsi="Segoe UI" w:cs="Segoe UI"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 xml:space="preserve">Name, </w:t>
      </w:r>
      <w:proofErr w:type="gramStart"/>
      <w:r w:rsidRPr="001C5F99">
        <w:rPr>
          <w:rFonts w:ascii="Segoe UI" w:hAnsi="Segoe UI" w:cs="Segoe UI"/>
          <w:b/>
          <w:color w:val="444444"/>
          <w:sz w:val="20"/>
          <w:szCs w:val="20"/>
        </w:rPr>
        <w:t>Office</w:t>
      </w:r>
      <w:proofErr w:type="gramEnd"/>
      <w:r w:rsidRPr="001C5F99">
        <w:rPr>
          <w:rFonts w:ascii="Segoe UI" w:hAnsi="Segoe UI" w:cs="Segoe UI"/>
          <w:b/>
          <w:color w:val="444444"/>
          <w:sz w:val="20"/>
          <w:szCs w:val="20"/>
        </w:rPr>
        <w:t xml:space="preserve"> and C</w:t>
      </w:r>
      <w:r w:rsidR="001C5F99" w:rsidRPr="001C5F99">
        <w:rPr>
          <w:rFonts w:ascii="Segoe UI" w:hAnsi="Segoe UI" w:cs="Segoe UI"/>
          <w:b/>
          <w:color w:val="444444"/>
          <w:sz w:val="20"/>
          <w:szCs w:val="20"/>
        </w:rPr>
        <w:t>ommand of Requestor:</w:t>
      </w:r>
      <w:r w:rsidR="000E0140">
        <w:rPr>
          <w:rFonts w:ascii="Segoe UI" w:hAnsi="Segoe UI" w:cs="Segoe UI"/>
          <w:color w:val="444444"/>
          <w:sz w:val="20"/>
          <w:szCs w:val="20"/>
        </w:rPr>
        <w:t xml:space="preserve"> </w:t>
      </w:r>
      <w:r w:rsidR="00FA3C51">
        <w:rPr>
          <w:rFonts w:ascii="Segoe UI" w:hAnsi="Segoe UI" w:cs="Segoe UI"/>
          <w:color w:val="444444"/>
          <w:sz w:val="20"/>
          <w:szCs w:val="20"/>
        </w:rPr>
        <w:t>Nathan Rigney</w:t>
      </w:r>
      <w:r>
        <w:rPr>
          <w:rFonts w:ascii="Segoe UI" w:hAnsi="Segoe UI" w:cs="Segoe UI"/>
          <w:color w:val="444444"/>
          <w:sz w:val="20"/>
          <w:szCs w:val="20"/>
        </w:rPr>
        <w:t xml:space="preserve">, AFOS </w:t>
      </w:r>
    </w:p>
    <w:p w14:paraId="43895CD8" w14:textId="77777777" w:rsidR="005A2C2F" w:rsidRPr="001C5F99" w:rsidRDefault="00552F47" w:rsidP="005A2C2F">
      <w:pPr>
        <w:contextualSpacing/>
        <w:rPr>
          <w:rFonts w:ascii="Segoe UI" w:hAnsi="Segoe UI" w:cs="Segoe UI"/>
          <w:b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 xml:space="preserve">Type of Funding (COR Input) </w:t>
      </w:r>
    </w:p>
    <w:p w14:paraId="07BB9B9F" w14:textId="77777777" w:rsidR="005A2C2F" w:rsidRPr="001C5F99" w:rsidRDefault="00552F47" w:rsidP="005A2C2F">
      <w:pPr>
        <w:contextualSpacing/>
        <w:rPr>
          <w:rFonts w:ascii="Segoe UI" w:hAnsi="Segoe UI" w:cs="Segoe UI"/>
          <w:b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 xml:space="preserve">Paying Activity Code (PAC) (COR Input) </w:t>
      </w:r>
    </w:p>
    <w:p w14:paraId="434DCB5F" w14:textId="78D322C6" w:rsidR="005A2C2F" w:rsidRPr="001C5F99" w:rsidRDefault="00552F47" w:rsidP="005A2C2F">
      <w:pPr>
        <w:contextualSpacing/>
        <w:rPr>
          <w:rFonts w:ascii="Segoe UI" w:hAnsi="Segoe UI" w:cs="Segoe UI"/>
          <w:b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 xml:space="preserve">Date and time call received </w:t>
      </w:r>
      <w:r w:rsidR="00E350A3">
        <w:rPr>
          <w:rFonts w:ascii="Segoe UI" w:hAnsi="Segoe UI" w:cs="Segoe UI"/>
          <w:b/>
          <w:color w:val="444444"/>
          <w:sz w:val="20"/>
          <w:szCs w:val="20"/>
        </w:rPr>
        <w:t>7/</w:t>
      </w:r>
      <w:r w:rsidR="003456CA">
        <w:rPr>
          <w:rFonts w:ascii="Segoe UI" w:hAnsi="Segoe UI" w:cs="Segoe UI"/>
          <w:b/>
          <w:color w:val="444444"/>
          <w:sz w:val="20"/>
          <w:szCs w:val="20"/>
        </w:rPr>
        <w:t>22</w:t>
      </w:r>
      <w:r w:rsidR="00E350A3">
        <w:rPr>
          <w:rFonts w:ascii="Segoe UI" w:hAnsi="Segoe UI" w:cs="Segoe UI"/>
          <w:b/>
          <w:color w:val="444444"/>
          <w:sz w:val="20"/>
          <w:szCs w:val="20"/>
        </w:rPr>
        <w:t>/2022</w:t>
      </w:r>
      <w:r w:rsidR="00F02917">
        <w:rPr>
          <w:rFonts w:ascii="Segoe UI" w:hAnsi="Segoe UI" w:cs="Segoe UI"/>
          <w:b/>
          <w:color w:val="444444"/>
          <w:sz w:val="20"/>
          <w:szCs w:val="20"/>
        </w:rPr>
        <w:t xml:space="preserve"> </w:t>
      </w:r>
    </w:p>
    <w:p w14:paraId="1A7FE696" w14:textId="2E810DAD" w:rsidR="005A2C2F" w:rsidRDefault="00552F47" w:rsidP="00F02917">
      <w:pPr>
        <w:contextualSpacing/>
        <w:rPr>
          <w:rFonts w:ascii="Segoe UI" w:hAnsi="Segoe UI" w:cs="Segoe UI"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>Specific craft desig</w:t>
      </w:r>
      <w:r w:rsidR="00AF129C" w:rsidRPr="001C5F99">
        <w:rPr>
          <w:rFonts w:ascii="Segoe UI" w:hAnsi="Segoe UI" w:cs="Segoe UI"/>
          <w:b/>
          <w:color w:val="444444"/>
          <w:sz w:val="20"/>
          <w:szCs w:val="20"/>
        </w:rPr>
        <w:t>nation(</w:t>
      </w:r>
      <w:r w:rsidR="005F4A5F" w:rsidRPr="001C5F99">
        <w:rPr>
          <w:rFonts w:ascii="Segoe UI" w:hAnsi="Segoe UI" w:cs="Segoe UI"/>
          <w:b/>
          <w:color w:val="444444"/>
          <w:sz w:val="20"/>
          <w:szCs w:val="20"/>
        </w:rPr>
        <w:t>s):</w:t>
      </w:r>
      <w:r w:rsidR="00936EAC">
        <w:rPr>
          <w:rFonts w:ascii="Segoe UI" w:hAnsi="Segoe UI" w:cs="Segoe UI"/>
          <w:color w:val="444444"/>
          <w:sz w:val="20"/>
          <w:szCs w:val="20"/>
        </w:rPr>
        <w:t xml:space="preserve"> </w:t>
      </w:r>
      <w:r w:rsidR="00C97669">
        <w:rPr>
          <w:rFonts w:ascii="Segoe UI" w:hAnsi="Segoe UI" w:cs="Segoe UI"/>
          <w:color w:val="444444"/>
          <w:sz w:val="20"/>
          <w:szCs w:val="20"/>
        </w:rPr>
        <w:t>Plumber</w:t>
      </w:r>
    </w:p>
    <w:p w14:paraId="37BDD19F" w14:textId="77777777" w:rsidR="00D5633C" w:rsidRDefault="00552F47" w:rsidP="00067C41">
      <w:pPr>
        <w:contextualSpacing/>
        <w:rPr>
          <w:rFonts w:ascii="Segoe UI" w:hAnsi="Segoe UI" w:cs="Segoe UI"/>
          <w:b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 xml:space="preserve">Callers’ description of the problem or requirement: </w:t>
      </w:r>
    </w:p>
    <w:p w14:paraId="081FA565" w14:textId="42BF9B1E" w:rsidR="006A0CB6" w:rsidRDefault="003456CA" w:rsidP="00FF14B8">
      <w:pPr>
        <w:contextualSpacing/>
        <w:rPr>
          <w:rFonts w:ascii="Segoe UI" w:hAnsi="Segoe UI" w:cs="Segoe UI"/>
          <w:i/>
          <w:color w:val="444444"/>
          <w:sz w:val="20"/>
          <w:szCs w:val="20"/>
          <w:u w:val="single"/>
        </w:rPr>
      </w:pPr>
      <w:r>
        <w:rPr>
          <w:rFonts w:ascii="Segoe UI" w:hAnsi="Segoe UI" w:cs="Segoe UI"/>
          <w:i/>
          <w:color w:val="444444"/>
          <w:sz w:val="20"/>
          <w:szCs w:val="20"/>
          <w:u w:val="single"/>
        </w:rPr>
        <w:t>Repair water leaking in Ladies’ room on 2</w:t>
      </w:r>
      <w:r w:rsidRPr="003456CA">
        <w:rPr>
          <w:rFonts w:ascii="Segoe UI" w:hAnsi="Segoe UI" w:cs="Segoe UI"/>
          <w:i/>
          <w:color w:val="444444"/>
          <w:sz w:val="20"/>
          <w:szCs w:val="20"/>
          <w:u w:val="single"/>
          <w:vertAlign w:val="superscript"/>
        </w:rPr>
        <w:t>nd</w:t>
      </w:r>
      <w:r>
        <w:rPr>
          <w:rFonts w:ascii="Segoe UI" w:hAnsi="Segoe UI" w:cs="Segoe UI"/>
          <w:i/>
          <w:color w:val="444444"/>
          <w:sz w:val="20"/>
          <w:szCs w:val="20"/>
          <w:u w:val="single"/>
        </w:rPr>
        <w:t xml:space="preserve"> Floor, water is running into the hallway.</w:t>
      </w:r>
    </w:p>
    <w:p w14:paraId="4118C4FF" w14:textId="29483FA6" w:rsidR="000E28DC" w:rsidRPr="00F90BEA" w:rsidRDefault="000E28DC" w:rsidP="00FF14B8">
      <w:pPr>
        <w:contextualSpacing/>
        <w:rPr>
          <w:rFonts w:ascii="Segoe UI" w:hAnsi="Segoe UI" w:cs="Segoe UI"/>
          <w:i/>
          <w:color w:val="444444"/>
          <w:sz w:val="20"/>
          <w:szCs w:val="20"/>
          <w:u w:val="single"/>
        </w:rPr>
      </w:pPr>
      <w:r w:rsidRPr="00F90BEA">
        <w:rPr>
          <w:rFonts w:ascii="Segoe UI" w:hAnsi="Segoe UI" w:cs="Segoe UI"/>
          <w:i/>
          <w:color w:val="444444"/>
          <w:sz w:val="20"/>
          <w:szCs w:val="20"/>
          <w:u w:val="single"/>
        </w:rPr>
        <w:t>POC</w:t>
      </w:r>
      <w:r w:rsidR="00F80705" w:rsidRPr="00F90BEA">
        <w:rPr>
          <w:rFonts w:ascii="Segoe UI" w:hAnsi="Segoe UI" w:cs="Segoe UI"/>
          <w:i/>
          <w:color w:val="444444"/>
          <w:sz w:val="20"/>
          <w:szCs w:val="20"/>
          <w:u w:val="single"/>
        </w:rPr>
        <w:t xml:space="preserve"> </w:t>
      </w:r>
      <w:r w:rsidR="00733A51">
        <w:rPr>
          <w:rFonts w:ascii="Segoe UI" w:hAnsi="Segoe UI" w:cs="Segoe UI"/>
          <w:i/>
          <w:color w:val="444444"/>
          <w:sz w:val="20"/>
          <w:szCs w:val="20"/>
          <w:u w:val="single"/>
        </w:rPr>
        <w:t>Mr. Nathan Rigney 540-333-0154</w:t>
      </w:r>
    </w:p>
    <w:p w14:paraId="6E4A320A" w14:textId="02EF185B" w:rsidR="00F80705" w:rsidRDefault="00552F47" w:rsidP="00B265DB">
      <w:pPr>
        <w:tabs>
          <w:tab w:val="left" w:pos="5340"/>
        </w:tabs>
        <w:contextualSpacing/>
        <w:rPr>
          <w:rFonts w:ascii="Segoe UI" w:hAnsi="Segoe UI" w:cs="Segoe UI"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>As</w:t>
      </w:r>
      <w:r w:rsidR="005B3A6C" w:rsidRPr="001C5F99">
        <w:rPr>
          <w:rFonts w:ascii="Segoe UI" w:hAnsi="Segoe UI" w:cs="Segoe UI"/>
          <w:b/>
          <w:color w:val="444444"/>
          <w:sz w:val="20"/>
          <w:szCs w:val="20"/>
        </w:rPr>
        <w:t>sociated Asset ID number:</w:t>
      </w:r>
      <w:r w:rsidR="005B3A6C">
        <w:rPr>
          <w:rFonts w:ascii="Segoe UI" w:hAnsi="Segoe UI" w:cs="Segoe UI"/>
          <w:color w:val="444444"/>
          <w:sz w:val="20"/>
          <w:szCs w:val="20"/>
        </w:rPr>
        <w:t xml:space="preserve"> </w:t>
      </w:r>
      <w:r w:rsidR="00A95A47">
        <w:rPr>
          <w:rFonts w:ascii="Segoe UI" w:hAnsi="Segoe UI" w:cs="Segoe UI"/>
          <w:color w:val="444444"/>
          <w:sz w:val="20"/>
          <w:szCs w:val="20"/>
        </w:rPr>
        <w:t>MD0</w:t>
      </w:r>
      <w:r w:rsidR="00E7247C">
        <w:rPr>
          <w:rFonts w:ascii="Segoe UI" w:hAnsi="Segoe UI" w:cs="Segoe UI"/>
          <w:color w:val="444444"/>
          <w:sz w:val="20"/>
          <w:szCs w:val="20"/>
        </w:rPr>
        <w:t>13</w:t>
      </w:r>
      <w:r w:rsidR="00B265DB">
        <w:rPr>
          <w:rFonts w:ascii="Segoe UI" w:hAnsi="Segoe UI" w:cs="Segoe UI"/>
          <w:color w:val="444444"/>
          <w:sz w:val="20"/>
          <w:szCs w:val="20"/>
        </w:rPr>
        <w:tab/>
      </w:r>
    </w:p>
    <w:p w14:paraId="2F6EADCF" w14:textId="1BB0CC15" w:rsidR="00D01C19" w:rsidRPr="005A2C2F" w:rsidRDefault="00552F47" w:rsidP="00743F13">
      <w:pPr>
        <w:contextualSpacing/>
        <w:jc w:val="center"/>
        <w:rPr>
          <w:rFonts w:ascii="Segoe UI" w:hAnsi="Segoe UI" w:cs="Segoe UI"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>Description of equipment or system (type of e</w:t>
      </w:r>
      <w:r w:rsidR="00B04047" w:rsidRPr="001C5F99">
        <w:rPr>
          <w:rFonts w:ascii="Segoe UI" w:hAnsi="Segoe UI" w:cs="Segoe UI"/>
          <w:b/>
          <w:color w:val="444444"/>
          <w:sz w:val="20"/>
          <w:szCs w:val="20"/>
        </w:rPr>
        <w:t>quipment, size, seri</w:t>
      </w:r>
      <w:r w:rsidR="00D769F6" w:rsidRPr="001C5F99">
        <w:rPr>
          <w:rFonts w:ascii="Segoe UI" w:hAnsi="Segoe UI" w:cs="Segoe UI"/>
          <w:b/>
          <w:color w:val="444444"/>
          <w:sz w:val="20"/>
          <w:szCs w:val="20"/>
        </w:rPr>
        <w:t>a</w:t>
      </w:r>
      <w:r w:rsidR="00FD0CFA" w:rsidRPr="001C5F99">
        <w:rPr>
          <w:rFonts w:ascii="Segoe UI" w:hAnsi="Segoe UI" w:cs="Segoe UI"/>
          <w:b/>
          <w:color w:val="444444"/>
          <w:sz w:val="20"/>
          <w:szCs w:val="20"/>
        </w:rPr>
        <w:t>l number)</w:t>
      </w:r>
      <w:r w:rsidR="001623A6">
        <w:rPr>
          <w:rFonts w:ascii="Segoe UI" w:hAnsi="Segoe UI" w:cs="Segoe UI"/>
          <w:color w:val="444444"/>
          <w:sz w:val="20"/>
          <w:szCs w:val="20"/>
        </w:rPr>
        <w:t xml:space="preserve"> </w:t>
      </w:r>
      <w:bookmarkEnd w:id="0"/>
      <w:bookmarkEnd w:id="1"/>
      <w:bookmarkEnd w:id="2"/>
      <w:r w:rsidR="003456CA">
        <w:rPr>
          <w:rFonts w:ascii="Segoe UI" w:hAnsi="Segoe UI" w:cs="Segoe UI"/>
          <w:color w:val="444444"/>
          <w:sz w:val="20"/>
          <w:szCs w:val="20"/>
        </w:rPr>
        <w:t>2</w:t>
      </w:r>
      <w:r w:rsidR="003456CA" w:rsidRPr="003456CA">
        <w:rPr>
          <w:rFonts w:ascii="Segoe UI" w:hAnsi="Segoe UI" w:cs="Segoe UI"/>
          <w:color w:val="444444"/>
          <w:sz w:val="20"/>
          <w:szCs w:val="20"/>
          <w:vertAlign w:val="superscript"/>
        </w:rPr>
        <w:t>nd</w:t>
      </w:r>
      <w:r w:rsidR="003456CA">
        <w:rPr>
          <w:rFonts w:ascii="Segoe UI" w:hAnsi="Segoe UI" w:cs="Segoe UI"/>
          <w:color w:val="444444"/>
          <w:sz w:val="20"/>
          <w:szCs w:val="20"/>
        </w:rPr>
        <w:t xml:space="preserve"> Floor Ladies’ Room</w:t>
      </w:r>
      <w:bookmarkEnd w:id="3"/>
    </w:p>
    <w:sectPr w:rsidR="00D01C19" w:rsidRPr="005A2C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1570F5"/>
    <w:multiLevelType w:val="hybridMultilevel"/>
    <w:tmpl w:val="FF24AF16"/>
    <w:lvl w:ilvl="0" w:tplc="10BEA1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86551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5FB6"/>
    <w:rsid w:val="00023E88"/>
    <w:rsid w:val="00067C41"/>
    <w:rsid w:val="00067CB2"/>
    <w:rsid w:val="0007434D"/>
    <w:rsid w:val="00080933"/>
    <w:rsid w:val="0009786F"/>
    <w:rsid w:val="000E0140"/>
    <w:rsid w:val="000E15CF"/>
    <w:rsid w:val="000E28DC"/>
    <w:rsid w:val="00143C56"/>
    <w:rsid w:val="00147B0F"/>
    <w:rsid w:val="00157050"/>
    <w:rsid w:val="001623A6"/>
    <w:rsid w:val="001B680E"/>
    <w:rsid w:val="001C5F99"/>
    <w:rsid w:val="001D4A47"/>
    <w:rsid w:val="00207FDC"/>
    <w:rsid w:val="00215EF0"/>
    <w:rsid w:val="0022308C"/>
    <w:rsid w:val="00231013"/>
    <w:rsid w:val="002537F4"/>
    <w:rsid w:val="00261DC4"/>
    <w:rsid w:val="0029401B"/>
    <w:rsid w:val="002D33BD"/>
    <w:rsid w:val="002E5AD3"/>
    <w:rsid w:val="002F7A61"/>
    <w:rsid w:val="002F7CFB"/>
    <w:rsid w:val="0030495A"/>
    <w:rsid w:val="00315602"/>
    <w:rsid w:val="00322997"/>
    <w:rsid w:val="003456CA"/>
    <w:rsid w:val="003670E7"/>
    <w:rsid w:val="003907F4"/>
    <w:rsid w:val="003C397F"/>
    <w:rsid w:val="003E43B0"/>
    <w:rsid w:val="003F646E"/>
    <w:rsid w:val="00400F09"/>
    <w:rsid w:val="00405A66"/>
    <w:rsid w:val="00424D8F"/>
    <w:rsid w:val="004266D3"/>
    <w:rsid w:val="00486F16"/>
    <w:rsid w:val="00490C98"/>
    <w:rsid w:val="004A58F3"/>
    <w:rsid w:val="004B2E8E"/>
    <w:rsid w:val="004E71A6"/>
    <w:rsid w:val="0050796C"/>
    <w:rsid w:val="005178D7"/>
    <w:rsid w:val="005461A2"/>
    <w:rsid w:val="00546BA4"/>
    <w:rsid w:val="00550649"/>
    <w:rsid w:val="00552F47"/>
    <w:rsid w:val="00562096"/>
    <w:rsid w:val="00562810"/>
    <w:rsid w:val="005752F0"/>
    <w:rsid w:val="005A2C2F"/>
    <w:rsid w:val="005B3A6C"/>
    <w:rsid w:val="005C3698"/>
    <w:rsid w:val="005F4A5F"/>
    <w:rsid w:val="00604933"/>
    <w:rsid w:val="00626F03"/>
    <w:rsid w:val="00633AE4"/>
    <w:rsid w:val="006369F1"/>
    <w:rsid w:val="0066432D"/>
    <w:rsid w:val="006A0CB6"/>
    <w:rsid w:val="006A619A"/>
    <w:rsid w:val="006B3F03"/>
    <w:rsid w:val="00733A51"/>
    <w:rsid w:val="00743F13"/>
    <w:rsid w:val="007C3DEE"/>
    <w:rsid w:val="008157E4"/>
    <w:rsid w:val="00824F29"/>
    <w:rsid w:val="00850775"/>
    <w:rsid w:val="00850EAE"/>
    <w:rsid w:val="00854BBD"/>
    <w:rsid w:val="008B65E0"/>
    <w:rsid w:val="00913B17"/>
    <w:rsid w:val="00936EAC"/>
    <w:rsid w:val="009400F2"/>
    <w:rsid w:val="00943C71"/>
    <w:rsid w:val="00973C70"/>
    <w:rsid w:val="00994EC2"/>
    <w:rsid w:val="009B0D7C"/>
    <w:rsid w:val="009B2FD5"/>
    <w:rsid w:val="009F6F37"/>
    <w:rsid w:val="00A04B49"/>
    <w:rsid w:val="00A2322D"/>
    <w:rsid w:val="00A32BDB"/>
    <w:rsid w:val="00A71341"/>
    <w:rsid w:val="00A90CF7"/>
    <w:rsid w:val="00A943CD"/>
    <w:rsid w:val="00A95A47"/>
    <w:rsid w:val="00AC493B"/>
    <w:rsid w:val="00AE6166"/>
    <w:rsid w:val="00AF129C"/>
    <w:rsid w:val="00B04047"/>
    <w:rsid w:val="00B265DB"/>
    <w:rsid w:val="00B304BE"/>
    <w:rsid w:val="00B4612D"/>
    <w:rsid w:val="00B52C06"/>
    <w:rsid w:val="00B71113"/>
    <w:rsid w:val="00B802AA"/>
    <w:rsid w:val="00B82B54"/>
    <w:rsid w:val="00BD6EF5"/>
    <w:rsid w:val="00C2299B"/>
    <w:rsid w:val="00C4591C"/>
    <w:rsid w:val="00C755A8"/>
    <w:rsid w:val="00C95FB6"/>
    <w:rsid w:val="00C97669"/>
    <w:rsid w:val="00D01C19"/>
    <w:rsid w:val="00D06E40"/>
    <w:rsid w:val="00D2719B"/>
    <w:rsid w:val="00D27BE9"/>
    <w:rsid w:val="00D31CDD"/>
    <w:rsid w:val="00D34378"/>
    <w:rsid w:val="00D45E62"/>
    <w:rsid w:val="00D51E98"/>
    <w:rsid w:val="00D5633C"/>
    <w:rsid w:val="00D66CC8"/>
    <w:rsid w:val="00D7227A"/>
    <w:rsid w:val="00D769F6"/>
    <w:rsid w:val="00DF15D5"/>
    <w:rsid w:val="00E13AB6"/>
    <w:rsid w:val="00E3028F"/>
    <w:rsid w:val="00E350A3"/>
    <w:rsid w:val="00E7247C"/>
    <w:rsid w:val="00E8274C"/>
    <w:rsid w:val="00EC1C70"/>
    <w:rsid w:val="00EF5815"/>
    <w:rsid w:val="00F02917"/>
    <w:rsid w:val="00F10493"/>
    <w:rsid w:val="00F203EB"/>
    <w:rsid w:val="00F40EF4"/>
    <w:rsid w:val="00F55F4B"/>
    <w:rsid w:val="00F742C6"/>
    <w:rsid w:val="00F80705"/>
    <w:rsid w:val="00F90BEA"/>
    <w:rsid w:val="00F915B4"/>
    <w:rsid w:val="00F97B8D"/>
    <w:rsid w:val="00FA3C51"/>
    <w:rsid w:val="00FD0CFA"/>
    <w:rsid w:val="00FF14B8"/>
    <w:rsid w:val="00FF52F8"/>
    <w:rsid w:val="00FF6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8D01B"/>
  <w15:chartTrackingRefBased/>
  <w15:docId w15:val="{BE6A08C6-D422-4DC8-8E04-AA376EF99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5F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6281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5633C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07434D"/>
    <w:pPr>
      <w:spacing w:after="0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07434D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55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5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 States Army</Company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Gavin, Jason D Mr CTR 99TH RSC ARIM/DPW</dc:creator>
  <cp:keywords/>
  <dc:description/>
  <cp:lastModifiedBy>Nathan</cp:lastModifiedBy>
  <cp:revision>2</cp:revision>
  <dcterms:created xsi:type="dcterms:W3CDTF">2022-07-22T13:57:00Z</dcterms:created>
  <dcterms:modified xsi:type="dcterms:W3CDTF">2022-07-22T13:57:00Z</dcterms:modified>
</cp:coreProperties>
</file>